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52D5" w14:textId="64B51B0B" w:rsidR="00D90A43" w:rsidRPr="002F20C3" w:rsidRDefault="00D90A43" w:rsidP="00605CC7">
      <w:pPr>
        <w:spacing w:after="0" w:line="240" w:lineRule="auto"/>
        <w:rPr>
          <w:rFonts w:cstheme="minorHAnsi"/>
          <w:b/>
          <w:sz w:val="40"/>
          <w:szCs w:val="48"/>
        </w:rPr>
      </w:pPr>
      <w:r w:rsidRPr="002F20C3">
        <w:rPr>
          <w:rFonts w:cstheme="minorHAnsi"/>
          <w:b/>
          <w:sz w:val="40"/>
          <w:szCs w:val="48"/>
        </w:rPr>
        <w:t xml:space="preserve">Mal prosjektbeskrivelse forprosjekt </w:t>
      </w:r>
      <w:r w:rsidR="008A1D43" w:rsidRPr="002F20C3">
        <w:rPr>
          <w:rFonts w:cstheme="minorHAnsi"/>
          <w:b/>
          <w:sz w:val="40"/>
          <w:szCs w:val="48"/>
        </w:rPr>
        <w:t>DistriktForsk</w:t>
      </w:r>
    </w:p>
    <w:p w14:paraId="6251DBBB" w14:textId="77777777" w:rsidR="003C428D" w:rsidRDefault="00C0458D" w:rsidP="003C428D">
      <w:pPr>
        <w:spacing w:after="0" w:line="240" w:lineRule="auto"/>
        <w:rPr>
          <w:b/>
          <w:color w:val="FF0000"/>
          <w:szCs w:val="24"/>
        </w:rPr>
      </w:pPr>
      <w:r w:rsidRPr="003C428D">
        <w:rPr>
          <w:b/>
          <w:color w:val="FF0000"/>
          <w:szCs w:val="24"/>
        </w:rPr>
        <w:t>Veiledningstekst</w:t>
      </w:r>
      <w:r w:rsidR="00D45F13" w:rsidRPr="003C428D">
        <w:rPr>
          <w:b/>
          <w:color w:val="FF0000"/>
          <w:szCs w:val="24"/>
        </w:rPr>
        <w:t xml:space="preserve"> </w:t>
      </w:r>
      <w:r w:rsidRPr="003C428D">
        <w:rPr>
          <w:b/>
          <w:color w:val="FF0000"/>
          <w:szCs w:val="24"/>
        </w:rPr>
        <w:t>(slettes før innlevering):</w:t>
      </w:r>
      <w:r w:rsidR="003D547D" w:rsidRPr="003C428D">
        <w:rPr>
          <w:b/>
          <w:color w:val="FF0000"/>
          <w:szCs w:val="24"/>
        </w:rPr>
        <w:t xml:space="preserve"> </w:t>
      </w:r>
    </w:p>
    <w:p w14:paraId="013ADF20" w14:textId="6533CEA1" w:rsidR="00A73B18" w:rsidRDefault="00D00AA4" w:rsidP="003C428D">
      <w:pPr>
        <w:spacing w:after="120" w:line="240" w:lineRule="auto"/>
        <w:rPr>
          <w:color w:val="FF0000"/>
          <w:sz w:val="20"/>
          <w:szCs w:val="24"/>
        </w:rPr>
      </w:pPr>
      <w:r w:rsidRPr="00592F12">
        <w:rPr>
          <w:color w:val="FF0000"/>
          <w:sz w:val="20"/>
          <w:szCs w:val="24"/>
        </w:rPr>
        <w:t>Prosjektbeskrivelsen kan være maksimalt 5 sider</w:t>
      </w:r>
      <w:r w:rsidR="005E38F8">
        <w:rPr>
          <w:color w:val="FF0000"/>
          <w:sz w:val="20"/>
          <w:szCs w:val="24"/>
        </w:rPr>
        <w:t xml:space="preserve"> og a</w:t>
      </w:r>
      <w:r w:rsidRPr="00592F12">
        <w:rPr>
          <w:color w:val="FF0000"/>
          <w:sz w:val="20"/>
          <w:szCs w:val="24"/>
        </w:rPr>
        <w:t xml:space="preserve">lle felter må </w:t>
      </w:r>
      <w:r w:rsidR="00092297">
        <w:rPr>
          <w:color w:val="FF0000"/>
          <w:sz w:val="20"/>
          <w:szCs w:val="24"/>
        </w:rPr>
        <w:t>fylles ut</w:t>
      </w:r>
      <w:r w:rsidR="00291F3C" w:rsidRPr="00592F12">
        <w:rPr>
          <w:color w:val="FF0000"/>
          <w:sz w:val="20"/>
          <w:szCs w:val="24"/>
        </w:rPr>
        <w:t xml:space="preserve">. </w:t>
      </w:r>
      <w:r w:rsidR="003D547D">
        <w:rPr>
          <w:color w:val="FF0000"/>
          <w:sz w:val="20"/>
          <w:szCs w:val="24"/>
        </w:rPr>
        <w:t xml:space="preserve">Ferdig utfylt </w:t>
      </w:r>
      <w:r w:rsidR="0047284A">
        <w:rPr>
          <w:color w:val="FF0000"/>
          <w:sz w:val="20"/>
          <w:szCs w:val="24"/>
        </w:rPr>
        <w:t>p</w:t>
      </w:r>
      <w:r w:rsidR="00291F3C" w:rsidRPr="0047284A">
        <w:rPr>
          <w:color w:val="FF0000"/>
          <w:sz w:val="20"/>
          <w:szCs w:val="24"/>
        </w:rPr>
        <w:t>rosjektbeskrivelse</w:t>
      </w:r>
      <w:r w:rsidR="003D547D" w:rsidRPr="0047284A">
        <w:rPr>
          <w:color w:val="FF0000"/>
          <w:sz w:val="20"/>
          <w:szCs w:val="24"/>
        </w:rPr>
        <w:t xml:space="preserve"> </w:t>
      </w:r>
      <w:r w:rsidR="00291F3C" w:rsidRPr="00592F12">
        <w:rPr>
          <w:color w:val="FF0000"/>
          <w:sz w:val="20"/>
          <w:szCs w:val="24"/>
        </w:rPr>
        <w:t>s</w:t>
      </w:r>
      <w:r w:rsidR="00A73B18">
        <w:rPr>
          <w:color w:val="FF0000"/>
          <w:sz w:val="20"/>
          <w:szCs w:val="24"/>
        </w:rPr>
        <w:t>endes prosjektleder</w:t>
      </w:r>
      <w:r w:rsidR="001E3571">
        <w:rPr>
          <w:color w:val="FF0000"/>
          <w:sz w:val="20"/>
          <w:szCs w:val="24"/>
        </w:rPr>
        <w:t xml:space="preserve"> Frank Sandnes</w:t>
      </w:r>
      <w:r w:rsidR="002E7F79">
        <w:rPr>
          <w:color w:val="FF0000"/>
          <w:sz w:val="20"/>
          <w:szCs w:val="24"/>
        </w:rPr>
        <w:t xml:space="preserve"> på</w:t>
      </w:r>
      <w:r w:rsidR="005E38F8">
        <w:rPr>
          <w:color w:val="FF0000"/>
          <w:sz w:val="20"/>
          <w:szCs w:val="24"/>
        </w:rPr>
        <w:t>:</w:t>
      </w:r>
      <w:r w:rsidR="001E3571">
        <w:rPr>
          <w:color w:val="FF0000"/>
          <w:sz w:val="20"/>
          <w:szCs w:val="24"/>
        </w:rPr>
        <w:t xml:space="preserve"> </w:t>
      </w:r>
      <w:hyperlink r:id="rId11" w:history="1">
        <w:r w:rsidR="00A73B18" w:rsidRPr="008D5A68">
          <w:rPr>
            <w:rStyle w:val="Hyperkobling"/>
            <w:sz w:val="20"/>
            <w:szCs w:val="24"/>
          </w:rPr>
          <w:t>frasa@trondelagfylke.no</w:t>
        </w:r>
      </w:hyperlink>
      <w:r w:rsidR="00A73B18">
        <w:rPr>
          <w:color w:val="FF0000"/>
          <w:sz w:val="20"/>
          <w:szCs w:val="24"/>
        </w:rPr>
        <w:t xml:space="preserve"> </w:t>
      </w:r>
      <w:r w:rsidR="00FD4B76">
        <w:rPr>
          <w:color w:val="FF0000"/>
          <w:sz w:val="20"/>
          <w:szCs w:val="24"/>
        </w:rPr>
        <w:t>Søknaden</w:t>
      </w:r>
      <w:r w:rsidR="00C356E7">
        <w:rPr>
          <w:color w:val="FF0000"/>
          <w:sz w:val="20"/>
          <w:szCs w:val="24"/>
        </w:rPr>
        <w:t xml:space="preserve"> behandles av sekretariatet i DistriktForsk</w:t>
      </w:r>
      <w:r w:rsidR="00B721B0">
        <w:rPr>
          <w:color w:val="FF0000"/>
          <w:sz w:val="20"/>
          <w:szCs w:val="24"/>
        </w:rPr>
        <w:t>. V</w:t>
      </w:r>
      <w:r w:rsidR="002E7F79">
        <w:rPr>
          <w:color w:val="FF0000"/>
          <w:sz w:val="20"/>
          <w:szCs w:val="24"/>
        </w:rPr>
        <w:t>i h</w:t>
      </w:r>
      <w:r w:rsidR="003B59E1">
        <w:rPr>
          <w:color w:val="FF0000"/>
          <w:sz w:val="20"/>
          <w:szCs w:val="24"/>
        </w:rPr>
        <w:t>ar</w:t>
      </w:r>
      <w:r w:rsidR="00B721B0">
        <w:rPr>
          <w:color w:val="FF0000"/>
          <w:sz w:val="20"/>
          <w:szCs w:val="24"/>
        </w:rPr>
        <w:t xml:space="preserve"> </w:t>
      </w:r>
      <w:r w:rsidR="001100FE">
        <w:rPr>
          <w:color w:val="FF0000"/>
          <w:sz w:val="20"/>
          <w:szCs w:val="24"/>
        </w:rPr>
        <w:t xml:space="preserve">som </w:t>
      </w:r>
      <w:r w:rsidR="002E7F79">
        <w:rPr>
          <w:color w:val="FF0000"/>
          <w:sz w:val="20"/>
          <w:szCs w:val="24"/>
        </w:rPr>
        <w:t>m</w:t>
      </w:r>
      <w:r w:rsidR="003B59E1">
        <w:rPr>
          <w:color w:val="FF0000"/>
          <w:sz w:val="20"/>
          <w:szCs w:val="24"/>
        </w:rPr>
        <w:t>ål</w:t>
      </w:r>
      <w:r w:rsidR="001100FE">
        <w:rPr>
          <w:color w:val="FF0000"/>
          <w:sz w:val="20"/>
          <w:szCs w:val="24"/>
        </w:rPr>
        <w:t xml:space="preserve"> </w:t>
      </w:r>
      <w:r w:rsidR="005739EF">
        <w:rPr>
          <w:color w:val="FF0000"/>
          <w:sz w:val="20"/>
          <w:szCs w:val="24"/>
        </w:rPr>
        <w:t>å gi tilbak</w:t>
      </w:r>
      <w:r w:rsidR="00233075">
        <w:rPr>
          <w:color w:val="FF0000"/>
          <w:sz w:val="20"/>
          <w:szCs w:val="24"/>
        </w:rPr>
        <w:t>emelding innen en uke</w:t>
      </w:r>
      <w:r w:rsidR="00AB6466">
        <w:rPr>
          <w:color w:val="FF0000"/>
          <w:sz w:val="20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7"/>
        <w:gridCol w:w="2507"/>
        <w:gridCol w:w="5148"/>
      </w:tblGrid>
      <w:tr w:rsidR="00B448A2" w:rsidRPr="005E7820" w14:paraId="21862D38" w14:textId="77777777" w:rsidTr="002F20C3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</w:tcPr>
          <w:p w14:paraId="7F23F54B" w14:textId="1FC7D296" w:rsidR="00B448A2" w:rsidRPr="00601CA6" w:rsidRDefault="00B448A2" w:rsidP="00A828DF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P</w:t>
            </w:r>
            <w:r w:rsidRPr="00601CA6">
              <w:rPr>
                <w:rFonts w:cstheme="minorHAnsi"/>
                <w:b/>
                <w:color w:val="FFFFFF" w:themeColor="background1"/>
              </w:rPr>
              <w:t>rosjekt</w:t>
            </w:r>
            <w:r>
              <w:rPr>
                <w:rFonts w:cstheme="minorHAnsi"/>
                <w:b/>
                <w:color w:val="FFFFFF" w:themeColor="background1"/>
              </w:rPr>
              <w:t>tittel</w:t>
            </w:r>
          </w:p>
        </w:tc>
      </w:tr>
      <w:tr w:rsidR="00D90A43" w:rsidRPr="005E7820" w14:paraId="7F7AB754" w14:textId="77777777" w:rsidTr="0047284A">
        <w:trPr>
          <w:trHeight w:val="224"/>
        </w:trPr>
        <w:tc>
          <w:tcPr>
            <w:tcW w:w="9062" w:type="dxa"/>
            <w:gridSpan w:val="3"/>
            <w:vAlign w:val="center"/>
          </w:tcPr>
          <w:p w14:paraId="226B0A66" w14:textId="25F7DF03" w:rsidR="00BF7682" w:rsidRPr="005E7820" w:rsidRDefault="00BF7682" w:rsidP="00B448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0A43" w:rsidRPr="005E7820" w14:paraId="78A85789" w14:textId="77777777" w:rsidTr="002F20C3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</w:tcPr>
          <w:p w14:paraId="21D80E46" w14:textId="4FE6865B" w:rsidR="00D90A43" w:rsidRPr="00601CA6" w:rsidRDefault="00D90A43" w:rsidP="00274662">
            <w:pPr>
              <w:spacing w:after="120" w:line="276" w:lineRule="auto"/>
              <w:rPr>
                <w:rFonts w:cstheme="minorHAnsi"/>
                <w:b/>
              </w:rPr>
            </w:pPr>
            <w:r w:rsidRPr="00601CA6">
              <w:rPr>
                <w:rFonts w:cstheme="minorHAnsi"/>
                <w:b/>
                <w:color w:val="FFFFFF" w:themeColor="background1"/>
              </w:rPr>
              <w:t xml:space="preserve">Søker </w:t>
            </w:r>
            <w:r w:rsidR="00B842C7">
              <w:rPr>
                <w:rFonts w:cstheme="minorHAnsi"/>
                <w:b/>
                <w:color w:val="FFFFFF" w:themeColor="background1"/>
              </w:rPr>
              <w:t>–</w:t>
            </w:r>
            <w:r w:rsidRPr="00601CA6">
              <w:rPr>
                <w:rFonts w:cstheme="minorHAnsi"/>
                <w:b/>
                <w:color w:val="FFFFFF" w:themeColor="background1"/>
              </w:rPr>
              <w:t xml:space="preserve"> prosjektansvarlig</w:t>
            </w:r>
          </w:p>
        </w:tc>
      </w:tr>
      <w:tr w:rsidR="00D90A43" w:rsidRPr="005E7820" w14:paraId="67D862BC" w14:textId="77777777" w:rsidTr="002F20C3">
        <w:tc>
          <w:tcPr>
            <w:tcW w:w="3914" w:type="dxa"/>
            <w:gridSpan w:val="2"/>
          </w:tcPr>
          <w:p w14:paraId="6D33273E" w14:textId="390548E6" w:rsidR="00D90A43" w:rsidRPr="005E7820" w:rsidRDefault="006E7581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Søkers</w:t>
            </w:r>
            <w:r w:rsidR="00D90A43" w:rsidRPr="005E7820">
              <w:rPr>
                <w:rFonts w:cstheme="minorHAnsi"/>
                <w:sz w:val="20"/>
                <w:szCs w:val="20"/>
              </w:rPr>
              <w:t xml:space="preserve"> navn:</w:t>
            </w:r>
          </w:p>
          <w:p w14:paraId="5E7554C1" w14:textId="1E60C74F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Org</w:t>
            </w:r>
            <w:r w:rsidR="005E7820">
              <w:rPr>
                <w:rFonts w:cstheme="minorHAnsi"/>
                <w:sz w:val="20"/>
                <w:szCs w:val="20"/>
              </w:rPr>
              <w:t>anisasjons</w:t>
            </w:r>
            <w:r w:rsidRPr="005E7820">
              <w:rPr>
                <w:rFonts w:cstheme="minorHAnsi"/>
                <w:sz w:val="20"/>
                <w:szCs w:val="20"/>
              </w:rPr>
              <w:t>nummer:</w:t>
            </w:r>
          </w:p>
          <w:p w14:paraId="56416B38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148" w:type="dxa"/>
          </w:tcPr>
          <w:p w14:paraId="26BB2DE5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Administrativt ansvarlig:</w:t>
            </w:r>
          </w:p>
          <w:p w14:paraId="75DC68E7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E-postadresse:</w:t>
            </w:r>
          </w:p>
          <w:p w14:paraId="23B16765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Telefonnummer:</w:t>
            </w:r>
          </w:p>
        </w:tc>
      </w:tr>
      <w:tr w:rsidR="00D90A43" w:rsidRPr="005E7820" w14:paraId="780AC5A6" w14:textId="77777777" w:rsidTr="002F20C3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</w:tcPr>
          <w:p w14:paraId="7350A65A" w14:textId="77777777" w:rsidR="00D90A43" w:rsidRPr="00601CA6" w:rsidRDefault="00D90A43" w:rsidP="00274662">
            <w:pPr>
              <w:spacing w:after="120" w:line="276" w:lineRule="auto"/>
              <w:rPr>
                <w:rFonts w:cstheme="minorHAnsi"/>
                <w:b/>
              </w:rPr>
            </w:pPr>
            <w:r w:rsidRPr="00601CA6">
              <w:rPr>
                <w:rFonts w:cstheme="minorHAnsi"/>
                <w:b/>
                <w:color w:val="FFFFFF" w:themeColor="background1"/>
              </w:rPr>
              <w:t>Prosjektleder</w:t>
            </w:r>
          </w:p>
        </w:tc>
      </w:tr>
      <w:tr w:rsidR="00D90A43" w:rsidRPr="005E7820" w14:paraId="02944853" w14:textId="77777777" w:rsidTr="002F20C3">
        <w:tc>
          <w:tcPr>
            <w:tcW w:w="3914" w:type="dxa"/>
            <w:gridSpan w:val="2"/>
          </w:tcPr>
          <w:p w14:paraId="504D745B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Navn:</w:t>
            </w:r>
          </w:p>
          <w:p w14:paraId="4675950F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Institusjon:</w:t>
            </w:r>
          </w:p>
          <w:p w14:paraId="27E43DA9" w14:textId="77777777" w:rsidR="008D6626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148" w:type="dxa"/>
          </w:tcPr>
          <w:p w14:paraId="7A1E54BB" w14:textId="77777777" w:rsidR="00D90A43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E-postadresse:</w:t>
            </w:r>
          </w:p>
          <w:p w14:paraId="78A5900D" w14:textId="47D19BDA" w:rsidR="00952BD9" w:rsidRPr="005E7820" w:rsidRDefault="00D90A4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Telefonnummer:</w:t>
            </w:r>
          </w:p>
          <w:p w14:paraId="4F54C26D" w14:textId="008C45A2" w:rsidR="00D90A43" w:rsidRPr="005E7820" w:rsidRDefault="00EA29D3" w:rsidP="00CF37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S</w:t>
            </w:r>
            <w:r w:rsidR="00AC787A" w:rsidRPr="005E7820">
              <w:rPr>
                <w:rFonts w:cstheme="minorHAnsi"/>
                <w:sz w:val="20"/>
                <w:szCs w:val="20"/>
              </w:rPr>
              <w:t>øknad</w:t>
            </w:r>
            <w:r w:rsidRPr="005E7820">
              <w:rPr>
                <w:rFonts w:cstheme="minorHAnsi"/>
                <w:sz w:val="20"/>
                <w:szCs w:val="20"/>
              </w:rPr>
              <w:t xml:space="preserve"> </w:t>
            </w:r>
            <w:r w:rsidR="00AC787A" w:rsidRPr="005E7820">
              <w:rPr>
                <w:rFonts w:cstheme="minorHAnsi"/>
                <w:sz w:val="20"/>
                <w:szCs w:val="20"/>
              </w:rPr>
              <w:t>godkjent av</w:t>
            </w:r>
            <w:r w:rsidR="00952BD9" w:rsidRPr="005E7820">
              <w:rPr>
                <w:rFonts w:cstheme="minorHAnsi"/>
                <w:sz w:val="20"/>
                <w:szCs w:val="20"/>
              </w:rPr>
              <w:t xml:space="preserve"> </w:t>
            </w:r>
            <w:r w:rsidRPr="005E7820">
              <w:rPr>
                <w:rFonts w:cstheme="minorHAnsi"/>
                <w:sz w:val="20"/>
                <w:szCs w:val="20"/>
              </w:rPr>
              <w:t>prosjektansvarlig</w:t>
            </w:r>
            <w:r w:rsidR="00952BD9" w:rsidRPr="005E7820">
              <w:rPr>
                <w:rFonts w:cstheme="minorHAnsi"/>
                <w:sz w:val="20"/>
                <w:szCs w:val="20"/>
              </w:rPr>
              <w:t xml:space="preserve"> (Ja/Nei)</w:t>
            </w:r>
            <w:r w:rsidR="009D7333" w:rsidRPr="005E7820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5733D6" w:rsidRPr="005E7820" w14:paraId="586FC1B9" w14:textId="77777777" w:rsidTr="002F20C3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</w:tcPr>
          <w:p w14:paraId="6549B9F4" w14:textId="14C25760" w:rsidR="005733D6" w:rsidRPr="00601CA6" w:rsidRDefault="005733D6" w:rsidP="005733D6">
            <w:pPr>
              <w:spacing w:after="120" w:line="276" w:lineRule="auto"/>
              <w:rPr>
                <w:rFonts w:cstheme="minorHAnsi"/>
                <w:b/>
                <w:color w:val="FFFFFF" w:themeColor="background1"/>
              </w:rPr>
            </w:pPr>
            <w:r w:rsidRPr="00601CA6">
              <w:rPr>
                <w:rFonts w:cstheme="minorHAnsi"/>
                <w:b/>
                <w:color w:val="FFFFFF" w:themeColor="background1"/>
              </w:rPr>
              <w:t>Kompetansemegler</w:t>
            </w:r>
            <w:r w:rsidR="008C27F1">
              <w:rPr>
                <w:rFonts w:cstheme="minorHAnsi"/>
                <w:b/>
                <w:color w:val="FFFFFF" w:themeColor="background1"/>
              </w:rPr>
              <w:t xml:space="preserve"> som har bistått </w:t>
            </w:r>
            <w:r w:rsidR="00A46382">
              <w:rPr>
                <w:rFonts w:cstheme="minorHAnsi"/>
                <w:b/>
                <w:color w:val="FFFFFF" w:themeColor="background1"/>
              </w:rPr>
              <w:t>i</w:t>
            </w:r>
            <w:r w:rsidR="008C27F1">
              <w:rPr>
                <w:rFonts w:cstheme="minorHAnsi"/>
                <w:b/>
                <w:color w:val="FFFFFF" w:themeColor="background1"/>
              </w:rPr>
              <w:t xml:space="preserve"> prosjekt</w:t>
            </w:r>
            <w:r w:rsidR="00A46382">
              <w:rPr>
                <w:rFonts w:cstheme="minorHAnsi"/>
                <w:b/>
                <w:color w:val="FFFFFF" w:themeColor="background1"/>
              </w:rPr>
              <w:t>et</w:t>
            </w:r>
          </w:p>
        </w:tc>
      </w:tr>
      <w:tr w:rsidR="00E74413" w:rsidRPr="005E7820" w14:paraId="6DB87556" w14:textId="77777777" w:rsidTr="002F20C3">
        <w:tc>
          <w:tcPr>
            <w:tcW w:w="3914" w:type="dxa"/>
            <w:gridSpan w:val="2"/>
          </w:tcPr>
          <w:p w14:paraId="7657602A" w14:textId="77777777" w:rsidR="00E74413" w:rsidRPr="005E7820" w:rsidRDefault="00E74413" w:rsidP="00E7441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 xml:space="preserve">Navn: </w:t>
            </w:r>
          </w:p>
        </w:tc>
        <w:tc>
          <w:tcPr>
            <w:tcW w:w="5148" w:type="dxa"/>
          </w:tcPr>
          <w:p w14:paraId="709A6242" w14:textId="0F637A4C" w:rsidR="00E74413" w:rsidRPr="005E7820" w:rsidRDefault="00E74413" w:rsidP="00E7441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Institusjon:</w:t>
            </w:r>
          </w:p>
        </w:tc>
      </w:tr>
      <w:tr w:rsidR="006347CE" w:rsidRPr="005E7820" w14:paraId="3FB26684" w14:textId="77777777" w:rsidTr="002F20C3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  <w:vAlign w:val="center"/>
          </w:tcPr>
          <w:p w14:paraId="584A913B" w14:textId="210DEC79" w:rsidR="006347CE" w:rsidRPr="005E7820" w:rsidRDefault="006347CE" w:rsidP="00CD5A87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601CA6">
              <w:rPr>
                <w:rFonts w:cstheme="minorHAnsi"/>
                <w:b/>
                <w:color w:val="FFFFFF" w:themeColor="background1"/>
                <w:szCs w:val="20"/>
              </w:rPr>
              <w:t xml:space="preserve">Prosjektperiode </w:t>
            </w:r>
          </w:p>
        </w:tc>
      </w:tr>
      <w:tr w:rsidR="006347CE" w:rsidRPr="005E7820" w14:paraId="3B510538" w14:textId="77777777" w:rsidTr="002F20C3">
        <w:tc>
          <w:tcPr>
            <w:tcW w:w="3914" w:type="dxa"/>
            <w:gridSpan w:val="2"/>
            <w:shd w:val="clear" w:color="auto" w:fill="auto"/>
            <w:vAlign w:val="center"/>
          </w:tcPr>
          <w:p w14:paraId="3E52D3F0" w14:textId="0C30C38A" w:rsidR="006347CE" w:rsidRPr="005E7820" w:rsidRDefault="00CD5A87" w:rsidP="00CD5A87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 dato:</w:t>
            </w:r>
          </w:p>
        </w:tc>
        <w:tc>
          <w:tcPr>
            <w:tcW w:w="5148" w:type="dxa"/>
            <w:vAlign w:val="center"/>
          </w:tcPr>
          <w:p w14:paraId="0A996F57" w14:textId="078F571F" w:rsidR="006347CE" w:rsidRPr="005E7820" w:rsidRDefault="00CD5A87" w:rsidP="00CD5A87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 dato:</w:t>
            </w:r>
          </w:p>
        </w:tc>
      </w:tr>
      <w:tr w:rsidR="00D3464F" w14:paraId="6C22EE15" w14:textId="77777777" w:rsidTr="002F20C3">
        <w:tc>
          <w:tcPr>
            <w:tcW w:w="9062" w:type="dxa"/>
            <w:gridSpan w:val="3"/>
            <w:shd w:val="clear" w:color="auto" w:fill="00B0F0"/>
          </w:tcPr>
          <w:p w14:paraId="446B86E6" w14:textId="051FC499" w:rsidR="00D3464F" w:rsidRPr="00B22DC2" w:rsidRDefault="00D3464F" w:rsidP="006F725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B22DC2">
              <w:rPr>
                <w:rFonts w:cstheme="minorHAnsi"/>
                <w:b/>
                <w:color w:val="FFFFFF" w:themeColor="background1"/>
                <w:szCs w:val="20"/>
              </w:rPr>
              <w:t>Mål – formuler konkrete mål for hva dere skal oppnå med prosjektet</w:t>
            </w:r>
          </w:p>
        </w:tc>
      </w:tr>
      <w:tr w:rsidR="0047284A" w14:paraId="0CC8A19C" w14:textId="77777777" w:rsidTr="0047284A">
        <w:trPr>
          <w:trHeight w:val="248"/>
        </w:trPr>
        <w:tc>
          <w:tcPr>
            <w:tcW w:w="1407" w:type="dxa"/>
            <w:vAlign w:val="center"/>
          </w:tcPr>
          <w:p w14:paraId="1314953E" w14:textId="347CEFEF" w:rsidR="0047284A" w:rsidRDefault="0047284A" w:rsidP="00E40B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Hovedmål:</w:t>
            </w:r>
          </w:p>
        </w:tc>
        <w:tc>
          <w:tcPr>
            <w:tcW w:w="7655" w:type="dxa"/>
            <w:gridSpan w:val="2"/>
            <w:vAlign w:val="center"/>
          </w:tcPr>
          <w:p w14:paraId="17AE1782" w14:textId="77777777" w:rsidR="0047284A" w:rsidRDefault="0047284A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284A" w14:paraId="4895B151" w14:textId="77777777" w:rsidTr="002F20C3">
        <w:trPr>
          <w:trHeight w:val="247"/>
        </w:trPr>
        <w:tc>
          <w:tcPr>
            <w:tcW w:w="1407" w:type="dxa"/>
            <w:vAlign w:val="center"/>
          </w:tcPr>
          <w:p w14:paraId="325BCEDC" w14:textId="43D02075" w:rsidR="0047284A" w:rsidRDefault="0047284A" w:rsidP="00E40B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Delmål:</w:t>
            </w:r>
          </w:p>
        </w:tc>
        <w:tc>
          <w:tcPr>
            <w:tcW w:w="7655" w:type="dxa"/>
            <w:gridSpan w:val="2"/>
            <w:vAlign w:val="center"/>
          </w:tcPr>
          <w:p w14:paraId="071B97A8" w14:textId="77777777" w:rsidR="0047284A" w:rsidRDefault="0047284A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3464F" w14:paraId="34AA2C2C" w14:textId="77777777" w:rsidTr="002F20C3">
        <w:tc>
          <w:tcPr>
            <w:tcW w:w="1407" w:type="dxa"/>
          </w:tcPr>
          <w:p w14:paraId="7260855C" w14:textId="55153F28" w:rsidR="00D3464F" w:rsidRDefault="00B87A51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Delmål:</w:t>
            </w:r>
          </w:p>
        </w:tc>
        <w:tc>
          <w:tcPr>
            <w:tcW w:w="7655" w:type="dxa"/>
            <w:gridSpan w:val="2"/>
          </w:tcPr>
          <w:p w14:paraId="7BE8FFCC" w14:textId="77777777" w:rsidR="00D3464F" w:rsidRDefault="00D3464F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7A51" w14:paraId="5734D363" w14:textId="77777777" w:rsidTr="002F20C3">
        <w:tc>
          <w:tcPr>
            <w:tcW w:w="1407" w:type="dxa"/>
          </w:tcPr>
          <w:p w14:paraId="4A87C90C" w14:textId="66063BD1" w:rsidR="00B87A51" w:rsidRDefault="00B87A51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Delmål:</w:t>
            </w:r>
          </w:p>
        </w:tc>
        <w:tc>
          <w:tcPr>
            <w:tcW w:w="7655" w:type="dxa"/>
            <w:gridSpan w:val="2"/>
          </w:tcPr>
          <w:p w14:paraId="5638AC3F" w14:textId="77777777" w:rsidR="00B87A51" w:rsidRDefault="00B87A51" w:rsidP="006F7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3B201F1" w14:textId="77777777" w:rsidR="00E13997" w:rsidRPr="006A1E89" w:rsidRDefault="00E13997" w:rsidP="006F725C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25C" w:rsidRPr="00E50553" w14:paraId="0C3CED62" w14:textId="77777777" w:rsidTr="00980810">
        <w:trPr>
          <w:trHeight w:hRule="exact" w:val="284"/>
        </w:trPr>
        <w:tc>
          <w:tcPr>
            <w:tcW w:w="9209" w:type="dxa"/>
            <w:shd w:val="clear" w:color="auto" w:fill="00B0F0"/>
          </w:tcPr>
          <w:p w14:paraId="00104BEA" w14:textId="77777777" w:rsidR="006F725C" w:rsidRPr="00E50553" w:rsidRDefault="006F725C" w:rsidP="001C606B">
            <w:pPr>
              <w:spacing w:after="120" w:line="276" w:lineRule="auto"/>
              <w:rPr>
                <w:rFonts w:cstheme="minorHAnsi"/>
                <w:b/>
                <w:szCs w:val="20"/>
              </w:rPr>
            </w:pPr>
            <w:r w:rsidRPr="00E50553">
              <w:rPr>
                <w:rFonts w:cstheme="minorHAnsi"/>
                <w:b/>
                <w:color w:val="FFFFFF" w:themeColor="background1"/>
                <w:szCs w:val="20"/>
              </w:rPr>
              <w:t>Forskning og innovasjon – begrunnelse for prosjektet</w:t>
            </w:r>
          </w:p>
        </w:tc>
      </w:tr>
      <w:tr w:rsidR="006F725C" w:rsidRPr="005E7820" w14:paraId="773AD41C" w14:textId="77777777" w:rsidTr="00980810">
        <w:tc>
          <w:tcPr>
            <w:tcW w:w="9209" w:type="dxa"/>
          </w:tcPr>
          <w:p w14:paraId="186B83E0" w14:textId="77777777" w:rsidR="006F725C" w:rsidRPr="005E7820" w:rsidRDefault="006F725C" w:rsidP="001C606B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i/>
                <w:color w:val="FF0000"/>
                <w:sz w:val="20"/>
                <w:szCs w:val="20"/>
              </w:rPr>
              <w:t>Hjelpetekst som strykes før innlevering:</w:t>
            </w:r>
          </w:p>
          <w:p w14:paraId="6FAEDD24" w14:textId="77777777" w:rsidR="006F725C" w:rsidRPr="005E7820" w:rsidRDefault="006F725C" w:rsidP="001C60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Hvilket problem/behov skal prosjektet bidra til å løse?</w:t>
            </w:r>
          </w:p>
          <w:p w14:paraId="2266A1A3" w14:textId="77777777" w:rsidR="006F725C" w:rsidRPr="005E7820" w:rsidRDefault="006F725C" w:rsidP="001C60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Hva skal utvikles og/eller forbedres – og hvorfor ønsker dere det? </w:t>
            </w:r>
            <w:r w:rsidRPr="005E7820"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  <w:t xml:space="preserve"> </w:t>
            </w:r>
          </w:p>
          <w:p w14:paraId="5653BFB5" w14:textId="77777777" w:rsidR="006F725C" w:rsidRPr="005E7820" w:rsidRDefault="006F725C" w:rsidP="001C60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  <w:t>Forklar hvorfor FoU-aktivitetene er viktige for prosjektet</w:t>
            </w: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5EE6642" w14:textId="77777777" w:rsidR="006F725C" w:rsidRPr="005E7820" w:rsidRDefault="006F725C" w:rsidP="001C60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Hva er nytt – og på hvilken måte er prosjektet nyttig?</w:t>
            </w:r>
          </w:p>
          <w:p w14:paraId="05D5D436" w14:textId="77777777" w:rsidR="006F725C" w:rsidRPr="005E7820" w:rsidRDefault="006F725C" w:rsidP="003D547D">
            <w:pPr>
              <w:pStyle w:val="Listeavsnitt"/>
              <w:numPr>
                <w:ilvl w:val="0"/>
                <w:numId w:val="28"/>
              </w:numPr>
              <w:spacing w:after="60" w:line="240" w:lineRule="auto"/>
              <w:ind w:left="714" w:hanging="357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Hva finnes av tilsvarende på markedet i dag? </w:t>
            </w:r>
          </w:p>
        </w:tc>
      </w:tr>
    </w:tbl>
    <w:p w14:paraId="7F948341" w14:textId="42907A80" w:rsidR="00107318" w:rsidRPr="006A1E89" w:rsidRDefault="00107318" w:rsidP="00107318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FA9" w:rsidRPr="00E50553" w14:paraId="6004ADFC" w14:textId="77777777" w:rsidTr="00980810">
        <w:trPr>
          <w:trHeight w:hRule="exact" w:val="284"/>
        </w:trPr>
        <w:tc>
          <w:tcPr>
            <w:tcW w:w="9209" w:type="dxa"/>
            <w:shd w:val="clear" w:color="auto" w:fill="00B0F0"/>
          </w:tcPr>
          <w:p w14:paraId="2CB61307" w14:textId="77777777" w:rsidR="00B23FA9" w:rsidRPr="00E50553" w:rsidRDefault="00B23FA9" w:rsidP="001C606B">
            <w:pPr>
              <w:spacing w:after="120" w:line="276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E50553">
              <w:rPr>
                <w:rFonts w:cstheme="minorHAnsi"/>
                <w:b/>
                <w:color w:val="FFFFFF" w:themeColor="background1"/>
                <w:szCs w:val="20"/>
              </w:rPr>
              <w:t>Virkning og effekter</w:t>
            </w:r>
          </w:p>
        </w:tc>
      </w:tr>
      <w:tr w:rsidR="00B23FA9" w:rsidRPr="005E7820" w14:paraId="3A677FDC" w14:textId="77777777" w:rsidTr="00980810">
        <w:tc>
          <w:tcPr>
            <w:tcW w:w="9209" w:type="dxa"/>
          </w:tcPr>
          <w:p w14:paraId="2E939076" w14:textId="77777777" w:rsidR="00B23FA9" w:rsidRPr="005E7820" w:rsidRDefault="00B23FA9" w:rsidP="001C606B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i/>
                <w:color w:val="FF0000"/>
                <w:sz w:val="20"/>
                <w:szCs w:val="20"/>
              </w:rPr>
              <w:t>Hjelpetekst som strykes før innlevering:</w:t>
            </w:r>
          </w:p>
          <w:p w14:paraId="6E19D8A1" w14:textId="77777777" w:rsidR="00B23FA9" w:rsidRPr="005E7820" w:rsidRDefault="00B23FA9" w:rsidP="001C606B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ind w:left="720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Beskriv verdiskapingspotensial og gevinstmuligheter hvis prosjektideen lykkes.</w:t>
            </w:r>
          </w:p>
          <w:p w14:paraId="7098898D" w14:textId="77777777" w:rsidR="00B23FA9" w:rsidRPr="005E7820" w:rsidRDefault="00B23FA9" w:rsidP="001C606B">
            <w:pPr>
              <w:pStyle w:val="Listeavsnitt"/>
              <w:numPr>
                <w:ilvl w:val="0"/>
                <w:numId w:val="35"/>
              </w:numPr>
              <w:spacing w:after="0" w:line="240" w:lineRule="auto"/>
              <w:ind w:left="720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Beskriv potensial for at resultatene fra forprosjektet kan bidra til</w:t>
            </w:r>
          </w:p>
          <w:p w14:paraId="26E1EA2C" w14:textId="77777777" w:rsidR="00B23FA9" w:rsidRPr="005E7820" w:rsidRDefault="00B23FA9" w:rsidP="001C606B">
            <w:pPr>
              <w:pStyle w:val="Listeavsnitt"/>
              <w:numPr>
                <w:ilvl w:val="0"/>
                <w:numId w:val="36"/>
              </w:numPr>
              <w:spacing w:after="0" w:line="240" w:lineRule="auto"/>
              <w:ind w:left="1080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verdiskaping i norsk næringsliv og/eller offentlig sektor</w:t>
            </w:r>
          </w:p>
          <w:p w14:paraId="43E16EE1" w14:textId="77777777" w:rsidR="00B23FA9" w:rsidRPr="005E7820" w:rsidRDefault="00B23FA9" w:rsidP="003D547D">
            <w:pPr>
              <w:pStyle w:val="Listeavsnitt"/>
              <w:numPr>
                <w:ilvl w:val="0"/>
                <w:numId w:val="36"/>
              </w:numPr>
              <w:spacing w:after="60" w:line="240" w:lineRule="auto"/>
              <w:ind w:left="1077" w:hanging="357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å løse betydelige nåværende og fremtidige samfunnsutfordringer, også med henvisning til FNs bærekraftmål</w:t>
            </w:r>
          </w:p>
        </w:tc>
      </w:tr>
    </w:tbl>
    <w:tbl>
      <w:tblPr>
        <w:tblStyle w:val="Tabellrutenett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C7" w:rsidRPr="005E7820" w14:paraId="5AE1C16D" w14:textId="77777777" w:rsidTr="00B842C7">
        <w:trPr>
          <w:trHeight w:hRule="exact" w:val="284"/>
        </w:trPr>
        <w:tc>
          <w:tcPr>
            <w:tcW w:w="9209" w:type="dxa"/>
            <w:shd w:val="clear" w:color="auto" w:fill="00B0F0"/>
          </w:tcPr>
          <w:p w14:paraId="137DC456" w14:textId="77777777" w:rsidR="00B842C7" w:rsidRPr="005E7820" w:rsidRDefault="00B842C7" w:rsidP="00B842C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50553">
              <w:rPr>
                <w:rFonts w:cstheme="minorHAnsi"/>
                <w:b/>
                <w:color w:val="FFFFFF" w:themeColor="background1"/>
                <w:szCs w:val="20"/>
              </w:rPr>
              <w:t>Relevans</w:t>
            </w:r>
          </w:p>
        </w:tc>
      </w:tr>
      <w:tr w:rsidR="00B842C7" w:rsidRPr="005E7820" w14:paraId="40CB58F3" w14:textId="77777777" w:rsidTr="00B842C7">
        <w:tc>
          <w:tcPr>
            <w:tcW w:w="9209" w:type="dxa"/>
          </w:tcPr>
          <w:p w14:paraId="21C6568E" w14:textId="77777777" w:rsidR="00B842C7" w:rsidRPr="005E7820" w:rsidRDefault="00B842C7" w:rsidP="00B842C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i/>
                <w:color w:val="FF0000"/>
                <w:sz w:val="20"/>
                <w:szCs w:val="20"/>
              </w:rPr>
              <w:t>Hjelpetekst som strykes før innlevering:</w:t>
            </w:r>
          </w:p>
          <w:p w14:paraId="50F344E6" w14:textId="77777777" w:rsidR="00B842C7" w:rsidRPr="005E7820" w:rsidRDefault="00B842C7" w:rsidP="00B842C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Beskriv hvordan </w:t>
            </w:r>
          </w:p>
          <w:p w14:paraId="1FA7180E" w14:textId="77777777" w:rsidR="00B842C7" w:rsidRPr="005E7820" w:rsidRDefault="00B842C7" w:rsidP="00B842C7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Forprosjektet vil gi </w:t>
            </w:r>
            <w:r>
              <w:rPr>
                <w:rFonts w:cstheme="minorHAnsi"/>
                <w:color w:val="FF0000"/>
                <w:sz w:val="20"/>
                <w:szCs w:val="20"/>
              </w:rPr>
              <w:t>søker</w:t>
            </w: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 erfaring med å bruke forskning i innovasjonsarbeidet</w:t>
            </w:r>
          </w:p>
          <w:p w14:paraId="68528529" w14:textId="77777777" w:rsidR="00B842C7" w:rsidRPr="005E7820" w:rsidRDefault="00B842C7" w:rsidP="00B842C7">
            <w:pPr>
              <w:pStyle w:val="Listeavsnitt"/>
              <w:numPr>
                <w:ilvl w:val="0"/>
                <w:numId w:val="33"/>
              </w:numPr>
              <w:spacing w:after="60" w:line="240" w:lineRule="auto"/>
              <w:ind w:left="1066" w:hanging="357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Forprosjektet er i samsvar med de regionale satsingsområdene</w:t>
            </w:r>
          </w:p>
        </w:tc>
      </w:tr>
    </w:tbl>
    <w:p w14:paraId="2CB541E0" w14:textId="40ACF016" w:rsidR="00B22DC2" w:rsidRPr="00D31195" w:rsidRDefault="00B22DC2" w:rsidP="00D31195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20"/>
          <w:lang w:eastAsia="nb-NO"/>
        </w:rPr>
      </w:pPr>
    </w:p>
    <w:tbl>
      <w:tblPr>
        <w:tblStyle w:val="Tabellrutenett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B5C" w:rsidRPr="00E50553" w14:paraId="4DB0C217" w14:textId="77777777" w:rsidTr="00E27B5C">
        <w:trPr>
          <w:trHeight w:hRule="exact" w:val="284"/>
        </w:trPr>
        <w:tc>
          <w:tcPr>
            <w:tcW w:w="9062" w:type="dxa"/>
            <w:shd w:val="clear" w:color="auto" w:fill="00B0F0"/>
          </w:tcPr>
          <w:p w14:paraId="618BDD2C" w14:textId="77777777" w:rsidR="00E27B5C" w:rsidRPr="00E50553" w:rsidRDefault="00E27B5C" w:rsidP="00E27B5C">
            <w:pPr>
              <w:spacing w:after="120" w:line="276" w:lineRule="auto"/>
              <w:rPr>
                <w:rFonts w:cstheme="minorHAnsi"/>
                <w:b/>
                <w:szCs w:val="20"/>
              </w:rPr>
            </w:pPr>
            <w:bookmarkStart w:id="0" w:name="_GoBack"/>
            <w:bookmarkEnd w:id="0"/>
            <w:r w:rsidRPr="00E50553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Gjennomføring – plan for prosjektet</w:t>
            </w:r>
          </w:p>
        </w:tc>
      </w:tr>
      <w:tr w:rsidR="00E27B5C" w:rsidRPr="005E7820" w14:paraId="68872341" w14:textId="77777777" w:rsidTr="00E27B5C">
        <w:tc>
          <w:tcPr>
            <w:tcW w:w="9062" w:type="dxa"/>
          </w:tcPr>
          <w:p w14:paraId="1112D5C8" w14:textId="77777777" w:rsidR="00E27B5C" w:rsidRPr="005E7820" w:rsidRDefault="00E27B5C" w:rsidP="00E27B5C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i/>
                <w:color w:val="FF0000"/>
                <w:sz w:val="20"/>
                <w:szCs w:val="20"/>
              </w:rPr>
              <w:t>Hjelpetekst som strykes før innlevering:</w:t>
            </w:r>
          </w:p>
          <w:p w14:paraId="1AA022F0" w14:textId="77777777" w:rsidR="00E27B5C" w:rsidRPr="005E7820" w:rsidRDefault="00E27B5C" w:rsidP="00E27B5C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 xml:space="preserve">I dette avsnittet beskrives plan for prosjektet. Den må inneholde: </w:t>
            </w:r>
          </w:p>
          <w:p w14:paraId="0C691D65" w14:textId="77777777" w:rsidR="00E27B5C" w:rsidRPr="005E7820" w:rsidRDefault="00E27B5C" w:rsidP="00E27B5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eastAsiaTheme="minorEastAsia" w:cstheme="minorHAnsi"/>
                <w:color w:val="FF0000"/>
                <w:kern w:val="24"/>
                <w:sz w:val="20"/>
                <w:szCs w:val="20"/>
              </w:rPr>
              <w:t>Arbeidspakker, ressursinnsats og relevante risikovurderinger</w:t>
            </w:r>
          </w:p>
          <w:p w14:paraId="379954C1" w14:textId="77777777" w:rsidR="00E27B5C" w:rsidRPr="005E7820" w:rsidRDefault="00E27B5C" w:rsidP="00E27B5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eastAsiaTheme="minorEastAsia" w:cstheme="minorHAnsi"/>
                <w:color w:val="FF0000"/>
                <w:kern w:val="24"/>
                <w:sz w:val="20"/>
                <w:szCs w:val="20"/>
              </w:rPr>
              <w:t>Kompetanse til prosjektleder og eventuell prosjektgruppe</w:t>
            </w:r>
          </w:p>
          <w:p w14:paraId="10553846" w14:textId="77777777" w:rsidR="00E27B5C" w:rsidRPr="005E7820" w:rsidRDefault="00E27B5C" w:rsidP="00E27B5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eastAsiaTheme="minorEastAsia" w:cstheme="minorHAnsi"/>
                <w:color w:val="FF0000"/>
                <w:kern w:val="24"/>
                <w:sz w:val="20"/>
                <w:szCs w:val="20"/>
              </w:rPr>
              <w:t>Organisering, med roller og ansvarsdeling, styring og strategisk forankring</w:t>
            </w:r>
          </w:p>
          <w:p w14:paraId="305C85D6" w14:textId="77777777" w:rsidR="00E27B5C" w:rsidRPr="005E7820" w:rsidRDefault="00E27B5C" w:rsidP="00E27B5C">
            <w:pPr>
              <w:numPr>
                <w:ilvl w:val="0"/>
                <w:numId w:val="32"/>
              </w:numPr>
              <w:spacing w:after="60" w:line="240" w:lineRule="auto"/>
              <w:ind w:left="714" w:hanging="357"/>
              <w:rPr>
                <w:rFonts w:cstheme="minorHAnsi"/>
                <w:color w:val="FF0000"/>
                <w:sz w:val="20"/>
                <w:szCs w:val="20"/>
              </w:rPr>
            </w:pPr>
            <w:r w:rsidRPr="005E7820">
              <w:rPr>
                <w:rFonts w:cstheme="minorHAnsi"/>
                <w:color w:val="FF0000"/>
                <w:sz w:val="20"/>
                <w:szCs w:val="20"/>
              </w:rPr>
              <w:t>Beskriv planer for videre utvikling av ideen når forprosjektet er gjennomført? (f.eks. i form av hovedprosjekt)</w:t>
            </w:r>
          </w:p>
        </w:tc>
      </w:tr>
    </w:tbl>
    <w:p w14:paraId="175BAC6F" w14:textId="77777777" w:rsidR="004E491A" w:rsidRPr="006A1E89" w:rsidRDefault="004E491A" w:rsidP="00D81FFE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906"/>
        <w:gridCol w:w="3359"/>
        <w:gridCol w:w="1200"/>
        <w:gridCol w:w="1597"/>
      </w:tblGrid>
      <w:tr w:rsidR="001A0339" w:rsidRPr="005E7820" w14:paraId="5F3CBB17" w14:textId="77777777" w:rsidTr="00605CC7">
        <w:trPr>
          <w:trHeight w:hRule="exact" w:val="284"/>
        </w:trPr>
        <w:tc>
          <w:tcPr>
            <w:tcW w:w="1603" w:type="pct"/>
            <w:shd w:val="clear" w:color="auto" w:fill="00B0F0"/>
          </w:tcPr>
          <w:p w14:paraId="0F7C4343" w14:textId="564AE4C7" w:rsidR="00137292" w:rsidRPr="00E50553" w:rsidRDefault="00137292" w:rsidP="00137292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Milepæler i prosjektperiode</w:t>
            </w:r>
            <w:r w:rsidR="00D1642D"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n</w:t>
            </w:r>
          </w:p>
        </w:tc>
        <w:tc>
          <w:tcPr>
            <w:tcW w:w="1853" w:type="pct"/>
            <w:shd w:val="clear" w:color="auto" w:fill="00B0F0"/>
          </w:tcPr>
          <w:p w14:paraId="2D2D1A83" w14:textId="77777777" w:rsidR="00137292" w:rsidRPr="00E50553" w:rsidRDefault="00137292" w:rsidP="00137292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Hovedaktivitet</w:t>
            </w:r>
          </w:p>
        </w:tc>
        <w:tc>
          <w:tcPr>
            <w:tcW w:w="662" w:type="pct"/>
            <w:shd w:val="clear" w:color="auto" w:fill="00B0F0"/>
          </w:tcPr>
          <w:p w14:paraId="365EDDC5" w14:textId="77777777" w:rsidR="00137292" w:rsidRPr="00E50553" w:rsidRDefault="00137292" w:rsidP="00137292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Fra (dato)</w:t>
            </w:r>
          </w:p>
        </w:tc>
        <w:tc>
          <w:tcPr>
            <w:tcW w:w="881" w:type="pct"/>
            <w:shd w:val="clear" w:color="auto" w:fill="00B0F0"/>
          </w:tcPr>
          <w:p w14:paraId="706EA1A9" w14:textId="77777777" w:rsidR="00137292" w:rsidRPr="00E50553" w:rsidRDefault="00137292" w:rsidP="00137292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Til (dato)</w:t>
            </w:r>
          </w:p>
        </w:tc>
      </w:tr>
      <w:tr w:rsidR="001A0339" w:rsidRPr="005E7820" w14:paraId="28327801" w14:textId="77777777" w:rsidTr="00605CC7">
        <w:trPr>
          <w:trHeight w:hRule="exact" w:val="284"/>
        </w:trPr>
        <w:tc>
          <w:tcPr>
            <w:tcW w:w="1603" w:type="pct"/>
          </w:tcPr>
          <w:p w14:paraId="37E2545F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1853" w:type="pct"/>
          </w:tcPr>
          <w:p w14:paraId="00CB9363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</w:tcPr>
          <w:p w14:paraId="1CE1EC66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881" w:type="pct"/>
          </w:tcPr>
          <w:p w14:paraId="2236B7B6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1A0339" w:rsidRPr="005E7820" w14:paraId="572E69F7" w14:textId="77777777" w:rsidTr="00605CC7">
        <w:trPr>
          <w:trHeight w:hRule="exact" w:val="284"/>
        </w:trPr>
        <w:tc>
          <w:tcPr>
            <w:tcW w:w="1603" w:type="pct"/>
          </w:tcPr>
          <w:p w14:paraId="33328702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1853" w:type="pct"/>
          </w:tcPr>
          <w:p w14:paraId="3472223E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</w:tcPr>
          <w:p w14:paraId="199883CC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881" w:type="pct"/>
          </w:tcPr>
          <w:p w14:paraId="0B04EE16" w14:textId="77777777" w:rsidR="00137292" w:rsidRPr="00D31195" w:rsidRDefault="00137292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B842C7" w:rsidRPr="005E7820" w14:paraId="4F2B0750" w14:textId="77777777" w:rsidTr="00605CC7">
        <w:trPr>
          <w:trHeight w:hRule="exact" w:val="284"/>
        </w:trPr>
        <w:tc>
          <w:tcPr>
            <w:tcW w:w="1603" w:type="pct"/>
          </w:tcPr>
          <w:p w14:paraId="2F5D543E" w14:textId="77777777" w:rsidR="00B842C7" w:rsidRPr="00D31195" w:rsidRDefault="00B842C7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1853" w:type="pct"/>
          </w:tcPr>
          <w:p w14:paraId="2A75A032" w14:textId="77777777" w:rsidR="00B842C7" w:rsidRPr="00D31195" w:rsidRDefault="00B842C7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</w:tcPr>
          <w:p w14:paraId="7D8F778D" w14:textId="77777777" w:rsidR="00B842C7" w:rsidRPr="00D31195" w:rsidRDefault="00B842C7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  <w:tc>
          <w:tcPr>
            <w:tcW w:w="881" w:type="pct"/>
          </w:tcPr>
          <w:p w14:paraId="03EA50D1" w14:textId="77777777" w:rsidR="00B842C7" w:rsidRPr="00D31195" w:rsidRDefault="00B842C7" w:rsidP="00D31195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</w:tbl>
    <w:p w14:paraId="7F14F92C" w14:textId="74C3A527" w:rsidR="0047284A" w:rsidRDefault="0047284A" w:rsidP="0047284A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463"/>
        <w:gridCol w:w="1599"/>
      </w:tblGrid>
      <w:tr w:rsidR="00E27B5C" w:rsidRPr="00E50553" w14:paraId="2F360841" w14:textId="77777777" w:rsidTr="00C45A21">
        <w:trPr>
          <w:trHeight w:hRule="exact" w:val="284"/>
        </w:trPr>
        <w:tc>
          <w:tcPr>
            <w:tcW w:w="4118" w:type="pct"/>
            <w:shd w:val="clear" w:color="auto" w:fill="00B0F0"/>
          </w:tcPr>
          <w:p w14:paraId="74716A47" w14:textId="77777777" w:rsidR="00E27B5C" w:rsidRPr="00E50553" w:rsidRDefault="00E27B5C" w:rsidP="00C45A2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 xml:space="preserve">Kostnadsplan </w:t>
            </w:r>
          </w:p>
        </w:tc>
        <w:tc>
          <w:tcPr>
            <w:tcW w:w="882" w:type="pct"/>
            <w:shd w:val="clear" w:color="auto" w:fill="00B0F0"/>
          </w:tcPr>
          <w:p w14:paraId="3E070ACC" w14:textId="77777777" w:rsidR="00E27B5C" w:rsidRPr="00E50553" w:rsidRDefault="00E27B5C" w:rsidP="00C45A2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nb-NO"/>
              </w:rPr>
            </w:pPr>
          </w:p>
        </w:tc>
      </w:tr>
      <w:tr w:rsidR="00E27B5C" w:rsidRPr="005E7820" w14:paraId="65C289EF" w14:textId="77777777" w:rsidTr="00C45A21">
        <w:trPr>
          <w:trHeight w:hRule="exact" w:val="284"/>
        </w:trPr>
        <w:tc>
          <w:tcPr>
            <w:tcW w:w="4118" w:type="pct"/>
          </w:tcPr>
          <w:p w14:paraId="46E77EC7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Innkjøp av FoU</w:t>
            </w:r>
            <w:r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-</w:t>
            </w:r>
            <w:r w:rsidRPr="005E7820"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tjenester</w:t>
            </w:r>
          </w:p>
        </w:tc>
        <w:tc>
          <w:tcPr>
            <w:tcW w:w="882" w:type="pct"/>
          </w:tcPr>
          <w:p w14:paraId="39F777FA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0C85C964" w14:textId="77777777" w:rsidTr="00C45A21">
        <w:trPr>
          <w:trHeight w:hRule="exact" w:val="284"/>
        </w:trPr>
        <w:tc>
          <w:tcPr>
            <w:tcW w:w="4118" w:type="pct"/>
          </w:tcPr>
          <w:p w14:paraId="7332870A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Personal og indirekte kostnader</w:t>
            </w:r>
          </w:p>
        </w:tc>
        <w:tc>
          <w:tcPr>
            <w:tcW w:w="882" w:type="pct"/>
          </w:tcPr>
          <w:p w14:paraId="74737614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4E1AC27E" w14:textId="77777777" w:rsidTr="00C45A21">
        <w:trPr>
          <w:trHeight w:hRule="exact" w:val="284"/>
        </w:trPr>
        <w:tc>
          <w:tcPr>
            <w:tcW w:w="4118" w:type="pct"/>
          </w:tcPr>
          <w:p w14:paraId="038BB901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Andre driftskostnader</w:t>
            </w:r>
          </w:p>
        </w:tc>
        <w:tc>
          <w:tcPr>
            <w:tcW w:w="882" w:type="pct"/>
          </w:tcPr>
          <w:p w14:paraId="22450D45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46DC428D" w14:textId="77777777" w:rsidTr="00C45A21">
        <w:trPr>
          <w:trHeight w:hRule="exact" w:val="284"/>
        </w:trPr>
        <w:tc>
          <w:tcPr>
            <w:tcW w:w="4118" w:type="pct"/>
          </w:tcPr>
          <w:p w14:paraId="73A43EFA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b/>
                <w:color w:val="081319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b/>
                <w:color w:val="081319"/>
                <w:sz w:val="20"/>
                <w:szCs w:val="20"/>
                <w:lang w:eastAsia="nb-NO"/>
              </w:rPr>
              <w:t>Totalsum</w:t>
            </w:r>
          </w:p>
        </w:tc>
        <w:tc>
          <w:tcPr>
            <w:tcW w:w="882" w:type="pct"/>
          </w:tcPr>
          <w:p w14:paraId="7F10E98A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</w:tbl>
    <w:p w14:paraId="0AF1F8F6" w14:textId="77777777" w:rsidR="00E27B5C" w:rsidRDefault="00E27B5C" w:rsidP="00E27B5C">
      <w:pPr>
        <w:spacing w:after="0" w:line="240" w:lineRule="auto"/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</w:pP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* 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Minst 80 % av støtten skal gå til innkjøp av FoU-tjenester.</w:t>
      </w:r>
      <w:r w:rsidRPr="00C9088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</w:t>
      </w: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Andre driftskostnader kan maksimalt utgjøre 10 % av tilskuddet.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</w:t>
      </w:r>
    </w:p>
    <w:p w14:paraId="7FE8B1C1" w14:textId="77777777" w:rsidR="00E27B5C" w:rsidRDefault="00E27B5C" w:rsidP="00E27B5C">
      <w:pPr>
        <w:spacing w:after="0" w:line="240" w:lineRule="auto"/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</w:pPr>
      <w:r w:rsidRPr="00C9088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Støtten kan ikke benyttes til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</w:t>
      </w:r>
      <w:r w:rsidRPr="00EC663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skriving av søknader til nasjonale og regionale programmer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, </w:t>
      </w:r>
      <w:r w:rsidRPr="00EC663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kjøp av utstyr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, </w:t>
      </w:r>
      <w:r w:rsidRPr="00EC663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markedsundersøkelser og markedsføring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, eller </w:t>
      </w:r>
      <w:r w:rsidRPr="00EC663D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å etablere nettverk, klynger eller konsortier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. </w:t>
      </w:r>
    </w:p>
    <w:p w14:paraId="1CF848C1" w14:textId="77777777" w:rsidR="00E27B5C" w:rsidRDefault="00E27B5C" w:rsidP="00E27B5C">
      <w:pPr>
        <w:spacing w:after="0" w:line="240" w:lineRule="auto"/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1599"/>
      </w:tblGrid>
      <w:tr w:rsidR="00E27B5C" w:rsidRPr="00E50553" w14:paraId="733F95D7" w14:textId="77777777" w:rsidTr="00C45A21">
        <w:trPr>
          <w:trHeight w:hRule="exact" w:val="284"/>
        </w:trPr>
        <w:tc>
          <w:tcPr>
            <w:tcW w:w="4118" w:type="pct"/>
            <w:shd w:val="clear" w:color="auto" w:fill="00B0F0"/>
            <w:vAlign w:val="center"/>
          </w:tcPr>
          <w:p w14:paraId="7C0BCF87" w14:textId="77777777" w:rsidR="00E27B5C" w:rsidRPr="00E50553" w:rsidRDefault="00E27B5C" w:rsidP="00C45A2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>Finansieringsplan</w:t>
            </w:r>
            <w:r>
              <w:rPr>
                <w:rFonts w:eastAsia="Times New Roman" w:cstheme="minorHAnsi"/>
                <w:b/>
                <w:color w:val="FFFFFF" w:themeColor="background1"/>
                <w:szCs w:val="20"/>
                <w:lang w:eastAsia="nb-NO"/>
              </w:rPr>
              <w:t xml:space="preserve"> </w:t>
            </w:r>
          </w:p>
        </w:tc>
        <w:tc>
          <w:tcPr>
            <w:tcW w:w="882" w:type="pct"/>
            <w:shd w:val="clear" w:color="auto" w:fill="00B0F0"/>
            <w:vAlign w:val="center"/>
          </w:tcPr>
          <w:p w14:paraId="6C256FD1" w14:textId="77777777" w:rsidR="00E27B5C" w:rsidRPr="00E50553" w:rsidRDefault="00E27B5C" w:rsidP="00C45A2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Cs w:val="20"/>
                <w:lang w:eastAsia="nb-NO"/>
              </w:rPr>
            </w:pPr>
            <w:r w:rsidRPr="00E50553">
              <w:rPr>
                <w:rFonts w:eastAsia="Times New Roman" w:cstheme="minorHAnsi"/>
                <w:b/>
                <w:bCs/>
                <w:color w:val="FFFFFF" w:themeColor="background1"/>
                <w:szCs w:val="20"/>
                <w:lang w:eastAsia="nb-NO"/>
              </w:rPr>
              <w:t>SUM</w:t>
            </w:r>
          </w:p>
        </w:tc>
      </w:tr>
      <w:tr w:rsidR="00E27B5C" w:rsidRPr="005E7820" w14:paraId="43199DA4" w14:textId="77777777" w:rsidTr="00C45A21">
        <w:trPr>
          <w:trHeight w:hRule="exact" w:val="284"/>
        </w:trPr>
        <w:tc>
          <w:tcPr>
            <w:tcW w:w="4118" w:type="pct"/>
            <w:shd w:val="clear" w:color="auto" w:fill="auto"/>
            <w:vAlign w:val="center"/>
          </w:tcPr>
          <w:p w14:paraId="69644F1E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Finansiering</w:t>
            </w:r>
            <w:r w:rsidRPr="005E782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nb-NO"/>
              </w:rPr>
              <w:t xml:space="preserve"> </w:t>
            </w:r>
            <w:r w:rsidRPr="005E7820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- DistriktForsk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83C0F09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73D7F33B" w14:textId="77777777" w:rsidTr="00C45A21">
        <w:trPr>
          <w:trHeight w:hRule="exact" w:val="284"/>
        </w:trPr>
        <w:tc>
          <w:tcPr>
            <w:tcW w:w="4118" w:type="pct"/>
            <w:shd w:val="clear" w:color="auto" w:fill="auto"/>
            <w:vAlign w:val="center"/>
          </w:tcPr>
          <w:p w14:paraId="48C18075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*Egenfinansiering timer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269E737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58B3EF44" w14:textId="77777777" w:rsidTr="00C45A21">
        <w:trPr>
          <w:trHeight w:hRule="exact" w:val="284"/>
        </w:trPr>
        <w:tc>
          <w:tcPr>
            <w:tcW w:w="4118" w:type="pct"/>
            <w:shd w:val="clear" w:color="auto" w:fill="auto"/>
            <w:vAlign w:val="center"/>
          </w:tcPr>
          <w:p w14:paraId="3E9B1EDC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 xml:space="preserve">Egenfinansiering kontant 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FFBC4A6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5E7820" w14:paraId="59B57D5D" w14:textId="77777777" w:rsidTr="00C45A21">
        <w:trPr>
          <w:trHeight w:hRule="exact" w:val="284"/>
        </w:trPr>
        <w:tc>
          <w:tcPr>
            <w:tcW w:w="4118" w:type="pct"/>
            <w:shd w:val="clear" w:color="auto" w:fill="auto"/>
            <w:vAlign w:val="center"/>
          </w:tcPr>
          <w:p w14:paraId="09EEF12D" w14:textId="77777777" w:rsidR="00E27B5C" w:rsidRPr="005E7820" w:rsidRDefault="00E27B5C" w:rsidP="00C45A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E7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Totalsum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EA70D49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</w:tbl>
    <w:p w14:paraId="22973C71" w14:textId="77777777" w:rsidR="00E27B5C" w:rsidRDefault="00E27B5C" w:rsidP="00E27B5C">
      <w:pPr>
        <w:spacing w:after="0" w:line="240" w:lineRule="auto"/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</w:pP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*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Søker</w:t>
      </w:r>
      <w:r w:rsidRPr="004B29C0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må stille med minimum 50 prosent egenfinansiering. Egenfinansiering i prosjektene kan være kontanter og/eller egeninnsats som for eksempel personal- og indirekte kostnader.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</w:t>
      </w:r>
      <w:r w:rsidRPr="004B29C0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Personal- og indirekte kostnader må beregnes på bakgrunn av </w:t>
      </w:r>
      <w:r w:rsidRPr="004B29C0">
        <w:rPr>
          <w:rFonts w:eastAsia="Times New Roman" w:cstheme="minorHAnsi"/>
          <w:bCs/>
          <w:i/>
          <w:color w:val="FF0000"/>
          <w:sz w:val="18"/>
          <w:szCs w:val="20"/>
          <w:u w:val="single"/>
          <w:lang w:eastAsia="nb-NO"/>
        </w:rPr>
        <w:t>faktiske kostnader</w:t>
      </w:r>
      <w:r w:rsidRPr="004B29C0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. </w:t>
      </w: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Timesats beregnes med utgangspunkt i innberettet årslønn, maksimalt 1,2 ‰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(maks </w:t>
      </w: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kr 1.100, -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)</w:t>
      </w:r>
      <w:r w:rsidRPr="00D31195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.</w:t>
      </w:r>
      <w:r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 xml:space="preserve"> </w:t>
      </w:r>
      <w:r w:rsidRPr="004B29C0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Veiledning for beregning av personal- og indirekte kostnader for næringsliv, offentlig sektor og andre søkere finner du </w:t>
      </w:r>
      <w:hyperlink r:id="rId12" w:history="1">
        <w:r w:rsidRPr="004B29C0">
          <w:rPr>
            <w:rStyle w:val="Hyperkobling"/>
            <w:rFonts w:eastAsia="Times New Roman" w:cstheme="minorHAnsi"/>
            <w:bCs/>
            <w:i/>
            <w:sz w:val="18"/>
            <w:szCs w:val="20"/>
            <w:lang w:eastAsia="nb-NO"/>
          </w:rPr>
          <w:t>her</w:t>
        </w:r>
      </w:hyperlink>
      <w:r w:rsidRPr="004B29C0"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  <w:t>.</w:t>
      </w:r>
    </w:p>
    <w:p w14:paraId="1EF684DC" w14:textId="77777777" w:rsidR="00E27B5C" w:rsidRDefault="00E27B5C" w:rsidP="00E27B5C">
      <w:pPr>
        <w:spacing w:after="0" w:line="240" w:lineRule="auto"/>
        <w:rPr>
          <w:rFonts w:eastAsia="Times New Roman" w:cstheme="minorHAnsi"/>
          <w:bCs/>
          <w:i/>
          <w:color w:val="FF0000"/>
          <w:sz w:val="18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06"/>
        <w:gridCol w:w="1256"/>
      </w:tblGrid>
      <w:tr w:rsidR="00E27B5C" w:rsidRPr="00E50553" w14:paraId="0C9B434A" w14:textId="77777777" w:rsidTr="00C45A21">
        <w:trPr>
          <w:trHeight w:hRule="exact" w:val="284"/>
        </w:trPr>
        <w:tc>
          <w:tcPr>
            <w:tcW w:w="9062" w:type="dxa"/>
            <w:gridSpan w:val="2"/>
            <w:shd w:val="clear" w:color="auto" w:fill="00B0F0"/>
          </w:tcPr>
          <w:p w14:paraId="72539C2C" w14:textId="77777777" w:rsidR="00E27B5C" w:rsidRPr="00E50553" w:rsidRDefault="00E27B5C" w:rsidP="00C45A21">
            <w:pPr>
              <w:spacing w:after="120" w:line="276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Konsekvens dersom prosjektet ikke får støtte (kryss av)</w:t>
            </w:r>
          </w:p>
        </w:tc>
      </w:tr>
      <w:tr w:rsidR="00E27B5C" w:rsidRPr="00E50553" w14:paraId="1CBDB7FF" w14:textId="77777777" w:rsidTr="00C45A21">
        <w:trPr>
          <w:trHeight w:hRule="exact" w:val="284"/>
        </w:trPr>
        <w:tc>
          <w:tcPr>
            <w:tcW w:w="7806" w:type="dxa"/>
            <w:shd w:val="clear" w:color="auto" w:fill="auto"/>
          </w:tcPr>
          <w:p w14:paraId="3B7138BD" w14:textId="77777777" w:rsidR="00E27B5C" w:rsidRPr="001E6FC3" w:rsidRDefault="00E27B5C" w:rsidP="00C45A21">
            <w:pPr>
              <w:spacing w:after="12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 w:rsidRPr="0053569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Vil ikke bli gjennomført</w:t>
            </w:r>
          </w:p>
        </w:tc>
        <w:tc>
          <w:tcPr>
            <w:tcW w:w="1256" w:type="dxa"/>
            <w:shd w:val="clear" w:color="auto" w:fill="auto"/>
          </w:tcPr>
          <w:p w14:paraId="019A6FC0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E50553" w14:paraId="407A2E23" w14:textId="77777777" w:rsidTr="00C45A21">
        <w:trPr>
          <w:trHeight w:hRule="exact" w:val="284"/>
        </w:trPr>
        <w:tc>
          <w:tcPr>
            <w:tcW w:w="7806" w:type="dxa"/>
            <w:shd w:val="clear" w:color="auto" w:fill="auto"/>
          </w:tcPr>
          <w:p w14:paraId="354881AA" w14:textId="77777777" w:rsidR="00E27B5C" w:rsidRPr="001E6FC3" w:rsidRDefault="00E27B5C" w:rsidP="00C45A21">
            <w:pPr>
              <w:spacing w:after="12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 w:rsidRPr="001E6F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Vil delvis bli gjennomført, men med endringer</w:t>
            </w:r>
          </w:p>
        </w:tc>
        <w:tc>
          <w:tcPr>
            <w:tcW w:w="1256" w:type="dxa"/>
            <w:shd w:val="clear" w:color="auto" w:fill="auto"/>
          </w:tcPr>
          <w:p w14:paraId="39A31570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  <w:tr w:rsidR="00E27B5C" w:rsidRPr="00E50553" w14:paraId="74D85E66" w14:textId="77777777" w:rsidTr="00C45A21">
        <w:trPr>
          <w:trHeight w:hRule="exact" w:val="284"/>
        </w:trPr>
        <w:tc>
          <w:tcPr>
            <w:tcW w:w="7806" w:type="dxa"/>
            <w:shd w:val="clear" w:color="auto" w:fill="auto"/>
          </w:tcPr>
          <w:p w14:paraId="2A48B89A" w14:textId="77777777" w:rsidR="00E27B5C" w:rsidRPr="001E6FC3" w:rsidRDefault="00E27B5C" w:rsidP="00C45A21">
            <w:pPr>
              <w:spacing w:after="12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Vil uansett bli gjennomført som planlagt</w:t>
            </w:r>
          </w:p>
        </w:tc>
        <w:tc>
          <w:tcPr>
            <w:tcW w:w="1256" w:type="dxa"/>
            <w:shd w:val="clear" w:color="auto" w:fill="auto"/>
          </w:tcPr>
          <w:p w14:paraId="42DEB527" w14:textId="77777777" w:rsidR="00E27B5C" w:rsidRPr="00D31195" w:rsidRDefault="00E27B5C" w:rsidP="00C45A21">
            <w:pPr>
              <w:spacing w:after="0" w:line="240" w:lineRule="auto"/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</w:pPr>
          </w:p>
        </w:tc>
      </w:tr>
    </w:tbl>
    <w:p w14:paraId="2BAA68F7" w14:textId="77777777" w:rsidR="00E27B5C" w:rsidRDefault="00E27B5C" w:rsidP="00E27B5C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1"/>
        <w:gridCol w:w="7381"/>
      </w:tblGrid>
      <w:tr w:rsidR="00E27B5C" w:rsidRPr="00E50553" w14:paraId="0FEFC2C1" w14:textId="77777777" w:rsidTr="00C45A21">
        <w:trPr>
          <w:trHeight w:hRule="exact" w:val="284"/>
        </w:trPr>
        <w:tc>
          <w:tcPr>
            <w:tcW w:w="9062" w:type="dxa"/>
            <w:gridSpan w:val="2"/>
            <w:shd w:val="clear" w:color="auto" w:fill="00B0F0"/>
          </w:tcPr>
          <w:p w14:paraId="43899396" w14:textId="77777777" w:rsidR="00E27B5C" w:rsidRPr="00E50553" w:rsidRDefault="00E27B5C" w:rsidP="00C45A21">
            <w:pPr>
              <w:spacing w:after="120" w:line="276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Søkers</w:t>
            </w:r>
            <w:r w:rsidRPr="00E50553">
              <w:rPr>
                <w:rFonts w:cstheme="minorHAnsi"/>
                <w:b/>
                <w:color w:val="FFFFFF" w:themeColor="background1"/>
                <w:szCs w:val="20"/>
              </w:rPr>
              <w:t xml:space="preserve"> FoU-erfaring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27B5C" w:rsidRPr="005E7820" w14:paraId="486BF025" w14:textId="77777777" w:rsidTr="00C45A21">
        <w:tc>
          <w:tcPr>
            <w:tcW w:w="9062" w:type="dxa"/>
            <w:gridSpan w:val="2"/>
          </w:tcPr>
          <w:p w14:paraId="7C0F10BF" w14:textId="77777777" w:rsidR="00E27B5C" w:rsidRDefault="00E27B5C" w:rsidP="00C45A2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 xml:space="preserve">Har </w:t>
            </w:r>
            <w:r>
              <w:rPr>
                <w:rFonts w:cstheme="minorHAnsi"/>
                <w:sz w:val="20"/>
                <w:szCs w:val="20"/>
              </w:rPr>
              <w:t>søker</w:t>
            </w:r>
            <w:r w:rsidRPr="005E782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tidligere erfaring fra FoU-prosjekter (kryss av)?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684"/>
              <w:gridCol w:w="1152"/>
            </w:tblGrid>
            <w:tr w:rsidR="00E27B5C" w14:paraId="34BEBBA0" w14:textId="77777777" w:rsidTr="00C45A21">
              <w:trPr>
                <w:trHeight w:hRule="exact" w:val="284"/>
              </w:trPr>
              <w:tc>
                <w:tcPr>
                  <w:tcW w:w="7813" w:type="dxa"/>
                </w:tcPr>
                <w:p w14:paraId="690256C9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Betydelig erfaring</w:t>
                  </w:r>
                </w:p>
              </w:tc>
              <w:tc>
                <w:tcPr>
                  <w:tcW w:w="1170" w:type="dxa"/>
                </w:tcPr>
                <w:p w14:paraId="19C85056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5C" w14:paraId="71F9A5C3" w14:textId="77777777" w:rsidTr="00C45A21">
              <w:trPr>
                <w:trHeight w:hRule="exact" w:val="284"/>
              </w:trPr>
              <w:tc>
                <w:tcPr>
                  <w:tcW w:w="7813" w:type="dxa"/>
                </w:tcPr>
                <w:p w14:paraId="1430AE70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Noe erfaring</w:t>
                  </w:r>
                </w:p>
              </w:tc>
              <w:tc>
                <w:tcPr>
                  <w:tcW w:w="1170" w:type="dxa"/>
                </w:tcPr>
                <w:p w14:paraId="2AA0B2D7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5C" w14:paraId="1B21FB0D" w14:textId="77777777" w:rsidTr="00C45A21">
              <w:trPr>
                <w:trHeight w:hRule="exact" w:val="284"/>
              </w:trPr>
              <w:tc>
                <w:tcPr>
                  <w:tcW w:w="7813" w:type="dxa"/>
                </w:tcPr>
                <w:p w14:paraId="11592ADF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Ingen erfaring</w:t>
                  </w:r>
                </w:p>
              </w:tc>
              <w:tc>
                <w:tcPr>
                  <w:tcW w:w="1170" w:type="dxa"/>
                </w:tcPr>
                <w:p w14:paraId="24CE5866" w14:textId="77777777" w:rsidR="00E27B5C" w:rsidRDefault="00E27B5C" w:rsidP="00C45A2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1A8EBD5" w14:textId="77777777" w:rsidR="00E27B5C" w:rsidRPr="005E7820" w:rsidRDefault="00E27B5C" w:rsidP="00C45A2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 søker h</w:t>
            </w:r>
            <w:r w:rsidRPr="005E7820">
              <w:rPr>
                <w:rFonts w:cstheme="minorHAnsi"/>
                <w:sz w:val="20"/>
                <w:szCs w:val="20"/>
              </w:rPr>
              <w:t xml:space="preserve">att rollen som administrativt ansvarlig (lead partner) i et prosjekt med finansiell støtte fra Forskningsrådet, Regionale forskningsfond (RFF) eller EU (for eksempel </w:t>
            </w:r>
            <w:proofErr w:type="spellStart"/>
            <w:r w:rsidRPr="005E7820">
              <w:rPr>
                <w:rFonts w:cstheme="minorHAnsi"/>
                <w:sz w:val="20"/>
                <w:szCs w:val="20"/>
              </w:rPr>
              <w:t>Horizon</w:t>
            </w:r>
            <w:proofErr w:type="spellEnd"/>
            <w:r w:rsidRPr="005E7820">
              <w:rPr>
                <w:rFonts w:cstheme="minorHAnsi"/>
                <w:sz w:val="20"/>
                <w:szCs w:val="20"/>
              </w:rPr>
              <w:t xml:space="preserve"> 2020) tidligere?</w:t>
            </w:r>
          </w:p>
        </w:tc>
      </w:tr>
      <w:tr w:rsidR="00E27B5C" w:rsidRPr="005E7820" w14:paraId="2ECDAE87" w14:textId="77777777" w:rsidTr="00C45A21">
        <w:trPr>
          <w:trHeight w:val="1145"/>
        </w:trPr>
        <w:tc>
          <w:tcPr>
            <w:tcW w:w="1681" w:type="dxa"/>
          </w:tcPr>
          <w:p w14:paraId="6FE883E5" w14:textId="77777777" w:rsidR="00E27B5C" w:rsidRPr="005E7820" w:rsidRDefault="00E27B5C" w:rsidP="00C45A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E7820">
              <w:rPr>
                <w:rFonts w:cstheme="minorHAnsi"/>
                <w:sz w:val="20"/>
                <w:szCs w:val="20"/>
              </w:rPr>
              <w:t>Kryss av:</w:t>
            </w:r>
          </w:p>
          <w:tbl>
            <w:tblPr>
              <w:tblpPr w:leftFromText="141" w:rightFromText="141" w:vertAnchor="text" w:horzAnchor="margin" w:tblpXSpec="center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702"/>
            </w:tblGrid>
            <w:tr w:rsidR="00E27B5C" w:rsidRPr="005E7820" w14:paraId="0F9FE01C" w14:textId="77777777" w:rsidTr="00C45A21">
              <w:tc>
                <w:tcPr>
                  <w:tcW w:w="988" w:type="dxa"/>
                  <w:shd w:val="clear" w:color="auto" w:fill="auto"/>
                  <w:vAlign w:val="center"/>
                </w:tcPr>
                <w:p w14:paraId="4618E64C" w14:textId="77777777" w:rsidR="00E27B5C" w:rsidRPr="005E7820" w:rsidRDefault="00E27B5C" w:rsidP="00C45A2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bookmarkStart w:id="1" w:name="_Hlk16670420"/>
                  <w:r w:rsidRPr="005E7820">
                    <w:rPr>
                      <w:rFonts w:cstheme="minorHAns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47C00F" w14:textId="77777777" w:rsidR="00E27B5C" w:rsidRPr="00D31195" w:rsidRDefault="00E27B5C" w:rsidP="00C45A21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7B5C" w:rsidRPr="005E7820" w14:paraId="422CCC7F" w14:textId="77777777" w:rsidTr="00C45A21">
              <w:tc>
                <w:tcPr>
                  <w:tcW w:w="988" w:type="dxa"/>
                  <w:shd w:val="clear" w:color="auto" w:fill="auto"/>
                  <w:vAlign w:val="center"/>
                </w:tcPr>
                <w:p w14:paraId="036551CA" w14:textId="77777777" w:rsidR="00E27B5C" w:rsidRPr="005E7820" w:rsidRDefault="00E27B5C" w:rsidP="00C45A2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5E7820">
                    <w:rPr>
                      <w:rFonts w:cstheme="minorHAnsi"/>
                      <w:sz w:val="20"/>
                      <w:szCs w:val="20"/>
                    </w:rPr>
                    <w:t>Nei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0FF6E06" w14:textId="77777777" w:rsidR="00E27B5C" w:rsidRPr="00D31195" w:rsidRDefault="00E27B5C" w:rsidP="00C45A21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4BAE08B1" w14:textId="77777777" w:rsidR="00E27B5C" w:rsidRPr="005E7820" w:rsidRDefault="00E27B5C" w:rsidP="00C45A21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1" w:type="dxa"/>
          </w:tcPr>
          <w:p w14:paraId="6E903EFF" w14:textId="77777777" w:rsidR="00E27B5C" w:rsidRPr="005E7820" w:rsidRDefault="00E27B5C" w:rsidP="00C45A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1195">
              <w:rPr>
                <w:rFonts w:eastAsia="Times New Roman" w:cstheme="minorHAnsi"/>
                <w:color w:val="081319"/>
                <w:sz w:val="20"/>
                <w:szCs w:val="20"/>
                <w:lang w:eastAsia="nb-NO"/>
              </w:rPr>
              <w:t>Hvis</w:t>
            </w:r>
            <w:r w:rsidRPr="005E7820">
              <w:rPr>
                <w:rFonts w:cstheme="minorHAnsi"/>
                <w:sz w:val="20"/>
                <w:szCs w:val="20"/>
              </w:rPr>
              <w:t xml:space="preserve"> ja; utdyp nærmere:</w:t>
            </w:r>
          </w:p>
        </w:tc>
      </w:tr>
    </w:tbl>
    <w:p w14:paraId="23AD4E7B" w14:textId="77777777" w:rsidR="00E27B5C" w:rsidRDefault="00E27B5C" w:rsidP="00E27B5C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9"/>
        <w:gridCol w:w="2963"/>
        <w:gridCol w:w="3120"/>
      </w:tblGrid>
      <w:tr w:rsidR="00E27B5C" w:rsidRPr="00E50553" w14:paraId="3EFF0D12" w14:textId="77777777" w:rsidTr="00C45A21">
        <w:trPr>
          <w:trHeight w:hRule="exact" w:val="284"/>
        </w:trPr>
        <w:tc>
          <w:tcPr>
            <w:tcW w:w="9062" w:type="dxa"/>
            <w:gridSpan w:val="3"/>
            <w:shd w:val="clear" w:color="auto" w:fill="00B0F0"/>
          </w:tcPr>
          <w:p w14:paraId="4AA88B91" w14:textId="77777777" w:rsidR="00E27B5C" w:rsidRPr="00E50553" w:rsidRDefault="00E27B5C" w:rsidP="00C45A21">
            <w:pPr>
              <w:spacing w:after="120" w:line="276" w:lineRule="auto"/>
              <w:rPr>
                <w:rFonts w:cstheme="minorHAnsi"/>
                <w:b/>
                <w:szCs w:val="20"/>
              </w:rPr>
            </w:pPr>
            <w:r w:rsidRPr="000C6AE5">
              <w:rPr>
                <w:rFonts w:cstheme="minorHAnsi"/>
                <w:b/>
                <w:color w:val="FFFFFF" w:themeColor="background1"/>
                <w:sz w:val="24"/>
                <w:szCs w:val="20"/>
                <w:u w:val="single"/>
              </w:rPr>
              <w:t>Gjelder kun for bedrifter:</w:t>
            </w:r>
            <w:r w:rsidRPr="00605CC7"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CE14C4">
              <w:rPr>
                <w:rFonts w:cstheme="minorHAnsi"/>
                <w:b/>
                <w:color w:val="FFFFFF" w:themeColor="background1"/>
                <w:szCs w:val="20"/>
              </w:rPr>
              <w:t xml:space="preserve">Støttekategori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(inntil 50 % støtte – kryss av) – se veiledning under.</w:t>
            </w:r>
          </w:p>
        </w:tc>
      </w:tr>
      <w:tr w:rsidR="00E27B5C" w:rsidRPr="002250A9" w14:paraId="07E4FFBC" w14:textId="77777777" w:rsidTr="00C45A21">
        <w:trPr>
          <w:trHeight w:hRule="exact" w:val="284"/>
        </w:trPr>
        <w:tc>
          <w:tcPr>
            <w:tcW w:w="2979" w:type="dxa"/>
          </w:tcPr>
          <w:p w14:paraId="59A54BBF" w14:textId="77777777" w:rsidR="00E27B5C" w:rsidRPr="002250A9" w:rsidRDefault="00E27B5C" w:rsidP="00C45A21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0A9">
              <w:rPr>
                <w:rFonts w:cstheme="minorHAnsi"/>
                <w:b/>
                <w:sz w:val="20"/>
                <w:szCs w:val="20"/>
              </w:rPr>
              <w:t>Forundersøkelse</w:t>
            </w:r>
          </w:p>
        </w:tc>
        <w:tc>
          <w:tcPr>
            <w:tcW w:w="2963" w:type="dxa"/>
          </w:tcPr>
          <w:p w14:paraId="3557C0EB" w14:textId="77777777" w:rsidR="00E27B5C" w:rsidRPr="002250A9" w:rsidRDefault="00E27B5C" w:rsidP="00C45A21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0A9">
              <w:rPr>
                <w:rFonts w:cstheme="minorHAnsi"/>
                <w:b/>
                <w:sz w:val="20"/>
                <w:szCs w:val="20"/>
              </w:rPr>
              <w:t>Industriell forskning</w:t>
            </w:r>
          </w:p>
        </w:tc>
        <w:tc>
          <w:tcPr>
            <w:tcW w:w="3120" w:type="dxa"/>
          </w:tcPr>
          <w:p w14:paraId="0290CBBF" w14:textId="77777777" w:rsidR="00E27B5C" w:rsidRPr="002250A9" w:rsidRDefault="00E27B5C" w:rsidP="00C45A21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0A9">
              <w:rPr>
                <w:rFonts w:cstheme="minorHAnsi"/>
                <w:b/>
                <w:sz w:val="20"/>
                <w:szCs w:val="20"/>
              </w:rPr>
              <w:t>Eksperimentell utvikling</w:t>
            </w:r>
          </w:p>
        </w:tc>
      </w:tr>
      <w:tr w:rsidR="00E27B5C" w:rsidRPr="005E7820" w14:paraId="0B4912D1" w14:textId="77777777" w:rsidTr="00C45A21">
        <w:trPr>
          <w:trHeight w:hRule="exact" w:val="284"/>
        </w:trPr>
        <w:tc>
          <w:tcPr>
            <w:tcW w:w="2979" w:type="dxa"/>
          </w:tcPr>
          <w:p w14:paraId="77337C41" w14:textId="77777777" w:rsidR="00E27B5C" w:rsidRPr="005E7820" w:rsidRDefault="00E27B5C" w:rsidP="00C45A2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D32B9DA" w14:textId="77777777" w:rsidR="00E27B5C" w:rsidRPr="005E7820" w:rsidRDefault="00E27B5C" w:rsidP="00C45A2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E108848" w14:textId="77777777" w:rsidR="00E27B5C" w:rsidRPr="005E7820" w:rsidRDefault="00E27B5C" w:rsidP="00C45A2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0A3BC09" w14:textId="77777777" w:rsidR="00E27B5C" w:rsidRDefault="00E27B5C" w:rsidP="0047284A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sz w:val="20"/>
          <w:szCs w:val="20"/>
        </w:rPr>
      </w:pPr>
    </w:p>
    <w:sectPr w:rsidR="00E27B5C" w:rsidSect="002F20C3">
      <w:footerReference w:type="default" r:id="rId13"/>
      <w:head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1858" w14:textId="77777777" w:rsidR="002D5AA1" w:rsidRDefault="002D5AA1" w:rsidP="000D14F6">
      <w:pPr>
        <w:spacing w:after="0" w:line="240" w:lineRule="auto"/>
      </w:pPr>
      <w:r>
        <w:separator/>
      </w:r>
    </w:p>
  </w:endnote>
  <w:endnote w:type="continuationSeparator" w:id="0">
    <w:p w14:paraId="12FD5638" w14:textId="77777777" w:rsidR="002D5AA1" w:rsidRDefault="002D5AA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FEAA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AD92" w14:textId="77777777" w:rsidR="002D5AA1" w:rsidRDefault="002D5AA1" w:rsidP="000D14F6">
      <w:pPr>
        <w:spacing w:after="0" w:line="240" w:lineRule="auto"/>
      </w:pPr>
      <w:r>
        <w:separator/>
      </w:r>
    </w:p>
  </w:footnote>
  <w:footnote w:type="continuationSeparator" w:id="0">
    <w:p w14:paraId="35BDB85F" w14:textId="77777777" w:rsidR="002D5AA1" w:rsidRDefault="002D5AA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980" w14:textId="4AE8F117" w:rsidR="008D6626" w:rsidRDefault="008D662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468"/>
        </w:tabs>
        <w:ind w:left="3468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88"/>
        </w:tabs>
        <w:ind w:left="41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08"/>
        </w:tabs>
        <w:ind w:left="49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28"/>
        </w:tabs>
        <w:ind w:left="56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48"/>
        </w:tabs>
        <w:ind w:left="63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068"/>
        </w:tabs>
        <w:ind w:left="70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88"/>
        </w:tabs>
        <w:ind w:left="77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08"/>
        </w:tabs>
        <w:ind w:left="85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28"/>
        </w:tabs>
        <w:ind w:left="9228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0FF9"/>
    <w:multiLevelType w:val="hybridMultilevel"/>
    <w:tmpl w:val="ED209E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.AppleSystemUIFont" w:hAnsi=".AppleSystemUIFont" w:hint="default"/>
      </w:rPr>
    </w:lvl>
  </w:abstractNum>
  <w:abstractNum w:abstractNumId="9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201BAE"/>
    <w:multiLevelType w:val="hybridMultilevel"/>
    <w:tmpl w:val="344E08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.AppleSystemUIFont" w:hAnsi=".AppleSystemUIFont" w:hint="default"/>
      </w:rPr>
    </w:lvl>
  </w:abstractNum>
  <w:abstractNum w:abstractNumId="20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744C3"/>
    <w:multiLevelType w:val="hybridMultilevel"/>
    <w:tmpl w:val="51A817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27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C7923"/>
    <w:multiLevelType w:val="hybridMultilevel"/>
    <w:tmpl w:val="030C3170"/>
    <w:lvl w:ilvl="0" w:tplc="DE3E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C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6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21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894F5A"/>
    <w:multiLevelType w:val="hybridMultilevel"/>
    <w:tmpl w:val="E2487976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33E07A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16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4" w15:restartNumberingAfterBreak="0">
    <w:nsid w:val="739F7312"/>
    <w:multiLevelType w:val="hybridMultilevel"/>
    <w:tmpl w:val="81006F7C"/>
    <w:lvl w:ilvl="0" w:tplc="7430C7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2200B6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13EFC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0C609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225F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34B8E7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DEBC68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82821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272AF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5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36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38"/>
  </w:num>
  <w:num w:numId="10">
    <w:abstractNumId w:val="11"/>
  </w:num>
  <w:num w:numId="11">
    <w:abstractNumId w:val="23"/>
  </w:num>
  <w:num w:numId="12">
    <w:abstractNumId w:val="0"/>
  </w:num>
  <w:num w:numId="13">
    <w:abstractNumId w:val="26"/>
  </w:num>
  <w:num w:numId="14">
    <w:abstractNumId w:val="17"/>
  </w:num>
  <w:num w:numId="15">
    <w:abstractNumId w:val="37"/>
  </w:num>
  <w:num w:numId="16">
    <w:abstractNumId w:val="31"/>
  </w:num>
  <w:num w:numId="17">
    <w:abstractNumId w:val="10"/>
  </w:num>
  <w:num w:numId="18">
    <w:abstractNumId w:val="4"/>
  </w:num>
  <w:num w:numId="19">
    <w:abstractNumId w:val="13"/>
  </w:num>
  <w:num w:numId="20">
    <w:abstractNumId w:val="30"/>
  </w:num>
  <w:num w:numId="21">
    <w:abstractNumId w:val="20"/>
  </w:num>
  <w:num w:numId="22">
    <w:abstractNumId w:val="2"/>
  </w:num>
  <w:num w:numId="23">
    <w:abstractNumId w:val="27"/>
  </w:num>
  <w:num w:numId="24">
    <w:abstractNumId w:val="9"/>
  </w:num>
  <w:num w:numId="25">
    <w:abstractNumId w:val="24"/>
  </w:num>
  <w:num w:numId="26">
    <w:abstractNumId w:val="7"/>
  </w:num>
  <w:num w:numId="27">
    <w:abstractNumId w:val="8"/>
  </w:num>
  <w:num w:numId="28">
    <w:abstractNumId w:val="16"/>
  </w:num>
  <w:num w:numId="29">
    <w:abstractNumId w:val="6"/>
  </w:num>
  <w:num w:numId="30">
    <w:abstractNumId w:val="0"/>
  </w:num>
  <w:num w:numId="31">
    <w:abstractNumId w:val="18"/>
  </w:num>
  <w:num w:numId="32">
    <w:abstractNumId w:val="15"/>
  </w:num>
  <w:num w:numId="33">
    <w:abstractNumId w:val="25"/>
  </w:num>
  <w:num w:numId="34">
    <w:abstractNumId w:val="35"/>
  </w:num>
  <w:num w:numId="35">
    <w:abstractNumId w:val="19"/>
  </w:num>
  <w:num w:numId="36">
    <w:abstractNumId w:val="33"/>
  </w:num>
  <w:num w:numId="37">
    <w:abstractNumId w:val="5"/>
  </w:num>
  <w:num w:numId="38">
    <w:abstractNumId w:val="3"/>
  </w:num>
  <w:num w:numId="39">
    <w:abstractNumId w:val="3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3"/>
    <w:rsid w:val="00006DB8"/>
    <w:rsid w:val="0001732A"/>
    <w:rsid w:val="000275FE"/>
    <w:rsid w:val="0008733E"/>
    <w:rsid w:val="00092297"/>
    <w:rsid w:val="000A587B"/>
    <w:rsid w:val="000B29EA"/>
    <w:rsid w:val="000B3169"/>
    <w:rsid w:val="000B37D1"/>
    <w:rsid w:val="000C6AE5"/>
    <w:rsid w:val="000D14F6"/>
    <w:rsid w:val="000D45FE"/>
    <w:rsid w:val="000D66A8"/>
    <w:rsid w:val="000E0EF8"/>
    <w:rsid w:val="000F02B2"/>
    <w:rsid w:val="00100581"/>
    <w:rsid w:val="00104ACD"/>
    <w:rsid w:val="00105391"/>
    <w:rsid w:val="001072C6"/>
    <w:rsid w:val="00107318"/>
    <w:rsid w:val="001100FE"/>
    <w:rsid w:val="00112ACB"/>
    <w:rsid w:val="00115A02"/>
    <w:rsid w:val="00125C5F"/>
    <w:rsid w:val="001345EB"/>
    <w:rsid w:val="00137292"/>
    <w:rsid w:val="001523C3"/>
    <w:rsid w:val="001547C1"/>
    <w:rsid w:val="0017086F"/>
    <w:rsid w:val="00183FD1"/>
    <w:rsid w:val="001864EB"/>
    <w:rsid w:val="001A0339"/>
    <w:rsid w:val="001A34AF"/>
    <w:rsid w:val="001A6F23"/>
    <w:rsid w:val="001C4518"/>
    <w:rsid w:val="001D3205"/>
    <w:rsid w:val="001E0CAE"/>
    <w:rsid w:val="001E169F"/>
    <w:rsid w:val="001E3571"/>
    <w:rsid w:val="001E6FC3"/>
    <w:rsid w:val="001F3823"/>
    <w:rsid w:val="00200580"/>
    <w:rsid w:val="00200F20"/>
    <w:rsid w:val="002250A9"/>
    <w:rsid w:val="00231F08"/>
    <w:rsid w:val="002321DD"/>
    <w:rsid w:val="00233075"/>
    <w:rsid w:val="00235AB7"/>
    <w:rsid w:val="002444A9"/>
    <w:rsid w:val="00244BE6"/>
    <w:rsid w:val="002460F1"/>
    <w:rsid w:val="002702FA"/>
    <w:rsid w:val="00274662"/>
    <w:rsid w:val="00275C8A"/>
    <w:rsid w:val="00291F3C"/>
    <w:rsid w:val="002949DC"/>
    <w:rsid w:val="002A308E"/>
    <w:rsid w:val="002A66B7"/>
    <w:rsid w:val="002D5AA1"/>
    <w:rsid w:val="002E7F79"/>
    <w:rsid w:val="002F20C3"/>
    <w:rsid w:val="0033563D"/>
    <w:rsid w:val="00336E0A"/>
    <w:rsid w:val="00340905"/>
    <w:rsid w:val="003520FA"/>
    <w:rsid w:val="00355B75"/>
    <w:rsid w:val="0036510F"/>
    <w:rsid w:val="00367B25"/>
    <w:rsid w:val="00370A8F"/>
    <w:rsid w:val="003B045F"/>
    <w:rsid w:val="003B59E1"/>
    <w:rsid w:val="003B5B94"/>
    <w:rsid w:val="003C0EBC"/>
    <w:rsid w:val="003C385D"/>
    <w:rsid w:val="003C428D"/>
    <w:rsid w:val="003D547D"/>
    <w:rsid w:val="00407CDF"/>
    <w:rsid w:val="004144BF"/>
    <w:rsid w:val="00415CB9"/>
    <w:rsid w:val="00433FE5"/>
    <w:rsid w:val="00443142"/>
    <w:rsid w:val="00450F7E"/>
    <w:rsid w:val="0046092F"/>
    <w:rsid w:val="0047284A"/>
    <w:rsid w:val="004737B9"/>
    <w:rsid w:val="00473E5E"/>
    <w:rsid w:val="00476940"/>
    <w:rsid w:val="0048250F"/>
    <w:rsid w:val="00490DC9"/>
    <w:rsid w:val="004A1A99"/>
    <w:rsid w:val="004A1ACC"/>
    <w:rsid w:val="004B29C0"/>
    <w:rsid w:val="004C0C69"/>
    <w:rsid w:val="004E3144"/>
    <w:rsid w:val="004E491A"/>
    <w:rsid w:val="004F0EDE"/>
    <w:rsid w:val="004F38F6"/>
    <w:rsid w:val="004F52DC"/>
    <w:rsid w:val="005060D5"/>
    <w:rsid w:val="00513B53"/>
    <w:rsid w:val="005338E5"/>
    <w:rsid w:val="00535690"/>
    <w:rsid w:val="00551035"/>
    <w:rsid w:val="005733D6"/>
    <w:rsid w:val="005739EF"/>
    <w:rsid w:val="005752B9"/>
    <w:rsid w:val="00575E60"/>
    <w:rsid w:val="00592F12"/>
    <w:rsid w:val="005951F3"/>
    <w:rsid w:val="005A2CEC"/>
    <w:rsid w:val="005C07C9"/>
    <w:rsid w:val="005D214B"/>
    <w:rsid w:val="005E38F8"/>
    <w:rsid w:val="005E7820"/>
    <w:rsid w:val="006003A8"/>
    <w:rsid w:val="00601CA6"/>
    <w:rsid w:val="006056E3"/>
    <w:rsid w:val="00605CC7"/>
    <w:rsid w:val="00606BCB"/>
    <w:rsid w:val="006347CE"/>
    <w:rsid w:val="00637835"/>
    <w:rsid w:val="00652E7C"/>
    <w:rsid w:val="006737FB"/>
    <w:rsid w:val="00691394"/>
    <w:rsid w:val="006A1E89"/>
    <w:rsid w:val="006A73AE"/>
    <w:rsid w:val="006B4967"/>
    <w:rsid w:val="006B6197"/>
    <w:rsid w:val="006D0CFD"/>
    <w:rsid w:val="006E7520"/>
    <w:rsid w:val="006E7581"/>
    <w:rsid w:val="006F725C"/>
    <w:rsid w:val="0070153B"/>
    <w:rsid w:val="00705AD4"/>
    <w:rsid w:val="00713148"/>
    <w:rsid w:val="00722D41"/>
    <w:rsid w:val="007334BD"/>
    <w:rsid w:val="007551C9"/>
    <w:rsid w:val="007639B0"/>
    <w:rsid w:val="007866DF"/>
    <w:rsid w:val="007A54F2"/>
    <w:rsid w:val="007A7091"/>
    <w:rsid w:val="007B0E26"/>
    <w:rsid w:val="007D0302"/>
    <w:rsid w:val="007D3FB5"/>
    <w:rsid w:val="007D59AE"/>
    <w:rsid w:val="007E0DFE"/>
    <w:rsid w:val="007E1183"/>
    <w:rsid w:val="007E7AD5"/>
    <w:rsid w:val="007F54B3"/>
    <w:rsid w:val="0082672A"/>
    <w:rsid w:val="008307B6"/>
    <w:rsid w:val="00861373"/>
    <w:rsid w:val="008632FB"/>
    <w:rsid w:val="0089665A"/>
    <w:rsid w:val="008A1D43"/>
    <w:rsid w:val="008C1CD2"/>
    <w:rsid w:val="008C27F1"/>
    <w:rsid w:val="008D2C29"/>
    <w:rsid w:val="008D6626"/>
    <w:rsid w:val="009219F9"/>
    <w:rsid w:val="00923234"/>
    <w:rsid w:val="009240FB"/>
    <w:rsid w:val="00945A28"/>
    <w:rsid w:val="009517D2"/>
    <w:rsid w:val="00952BD9"/>
    <w:rsid w:val="00960913"/>
    <w:rsid w:val="00964A44"/>
    <w:rsid w:val="009655C0"/>
    <w:rsid w:val="00980810"/>
    <w:rsid w:val="00992ECA"/>
    <w:rsid w:val="00996D10"/>
    <w:rsid w:val="009A11B3"/>
    <w:rsid w:val="009B6F7A"/>
    <w:rsid w:val="009C7A56"/>
    <w:rsid w:val="009C7EA8"/>
    <w:rsid w:val="009D7333"/>
    <w:rsid w:val="009E3C54"/>
    <w:rsid w:val="009F3704"/>
    <w:rsid w:val="00A139B7"/>
    <w:rsid w:val="00A1719E"/>
    <w:rsid w:val="00A2298C"/>
    <w:rsid w:val="00A27AAF"/>
    <w:rsid w:val="00A42B98"/>
    <w:rsid w:val="00A46382"/>
    <w:rsid w:val="00A47F68"/>
    <w:rsid w:val="00A64AEB"/>
    <w:rsid w:val="00A6521A"/>
    <w:rsid w:val="00A73B18"/>
    <w:rsid w:val="00A84AB6"/>
    <w:rsid w:val="00A85707"/>
    <w:rsid w:val="00A86DC1"/>
    <w:rsid w:val="00A94F34"/>
    <w:rsid w:val="00A97149"/>
    <w:rsid w:val="00AA640D"/>
    <w:rsid w:val="00AB2730"/>
    <w:rsid w:val="00AB4898"/>
    <w:rsid w:val="00AB6466"/>
    <w:rsid w:val="00AC787A"/>
    <w:rsid w:val="00AF15CE"/>
    <w:rsid w:val="00B033F3"/>
    <w:rsid w:val="00B060FF"/>
    <w:rsid w:val="00B06A07"/>
    <w:rsid w:val="00B159AE"/>
    <w:rsid w:val="00B22DC2"/>
    <w:rsid w:val="00B23FA9"/>
    <w:rsid w:val="00B31ED8"/>
    <w:rsid w:val="00B33AE7"/>
    <w:rsid w:val="00B3688C"/>
    <w:rsid w:val="00B448A2"/>
    <w:rsid w:val="00B61B82"/>
    <w:rsid w:val="00B721B0"/>
    <w:rsid w:val="00B777FF"/>
    <w:rsid w:val="00B842C7"/>
    <w:rsid w:val="00B87A51"/>
    <w:rsid w:val="00BA0BD4"/>
    <w:rsid w:val="00BB0895"/>
    <w:rsid w:val="00BD3D17"/>
    <w:rsid w:val="00BD7CE5"/>
    <w:rsid w:val="00BF2F2A"/>
    <w:rsid w:val="00BF335C"/>
    <w:rsid w:val="00BF7682"/>
    <w:rsid w:val="00C0458D"/>
    <w:rsid w:val="00C1211A"/>
    <w:rsid w:val="00C25F60"/>
    <w:rsid w:val="00C27559"/>
    <w:rsid w:val="00C356E7"/>
    <w:rsid w:val="00C567B5"/>
    <w:rsid w:val="00C66705"/>
    <w:rsid w:val="00C817F3"/>
    <w:rsid w:val="00C8765B"/>
    <w:rsid w:val="00C87F34"/>
    <w:rsid w:val="00C9088D"/>
    <w:rsid w:val="00C9316E"/>
    <w:rsid w:val="00C9649A"/>
    <w:rsid w:val="00CA08E6"/>
    <w:rsid w:val="00CA4B80"/>
    <w:rsid w:val="00CB1EAD"/>
    <w:rsid w:val="00CB22AF"/>
    <w:rsid w:val="00CB7ED9"/>
    <w:rsid w:val="00CD5A87"/>
    <w:rsid w:val="00CD7416"/>
    <w:rsid w:val="00CE14C4"/>
    <w:rsid w:val="00CE5D4A"/>
    <w:rsid w:val="00CF372C"/>
    <w:rsid w:val="00CF6E41"/>
    <w:rsid w:val="00D00AA4"/>
    <w:rsid w:val="00D14109"/>
    <w:rsid w:val="00D153EE"/>
    <w:rsid w:val="00D1599A"/>
    <w:rsid w:val="00D1642D"/>
    <w:rsid w:val="00D16F45"/>
    <w:rsid w:val="00D207EE"/>
    <w:rsid w:val="00D2543C"/>
    <w:rsid w:val="00D31195"/>
    <w:rsid w:val="00D3464F"/>
    <w:rsid w:val="00D42C2C"/>
    <w:rsid w:val="00D45F13"/>
    <w:rsid w:val="00D46AAF"/>
    <w:rsid w:val="00D57D79"/>
    <w:rsid w:val="00D81FFE"/>
    <w:rsid w:val="00D90A43"/>
    <w:rsid w:val="00D971FC"/>
    <w:rsid w:val="00DB59D5"/>
    <w:rsid w:val="00DC3E28"/>
    <w:rsid w:val="00E13997"/>
    <w:rsid w:val="00E15E09"/>
    <w:rsid w:val="00E27412"/>
    <w:rsid w:val="00E27B5C"/>
    <w:rsid w:val="00E40B4C"/>
    <w:rsid w:val="00E40F4B"/>
    <w:rsid w:val="00E50553"/>
    <w:rsid w:val="00E74413"/>
    <w:rsid w:val="00EA29D3"/>
    <w:rsid w:val="00EA7BC2"/>
    <w:rsid w:val="00EC1C82"/>
    <w:rsid w:val="00EC663D"/>
    <w:rsid w:val="00ED760B"/>
    <w:rsid w:val="00F046A8"/>
    <w:rsid w:val="00F1658F"/>
    <w:rsid w:val="00F30EF7"/>
    <w:rsid w:val="00F43951"/>
    <w:rsid w:val="00F47F6F"/>
    <w:rsid w:val="00F57D34"/>
    <w:rsid w:val="00F611F1"/>
    <w:rsid w:val="00F9559E"/>
    <w:rsid w:val="00FC6A9F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0C5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0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250A9"/>
  </w:style>
  <w:style w:type="character" w:customStyle="1" w:styleId="eop">
    <w:name w:val="eop"/>
    <w:basedOn w:val="Standardskriftforavsnitt"/>
    <w:rsid w:val="002250A9"/>
  </w:style>
  <w:style w:type="character" w:customStyle="1" w:styleId="spellingerror">
    <w:name w:val="spellingerror"/>
    <w:basedOn w:val="Standardskriftforavsnitt"/>
    <w:rsid w:val="002250A9"/>
  </w:style>
  <w:style w:type="character" w:styleId="Fulgthyperkobling">
    <w:name w:val="FollowedHyperlink"/>
    <w:basedOn w:val="Standardskriftforavsnitt"/>
    <w:uiPriority w:val="99"/>
    <w:semiHidden/>
    <w:unhideWhenUsed/>
    <w:rsid w:val="007E0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36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7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27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7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budsjett/budsjettet-skal-innehold/foring-av-personalkostnader-og-indirekte-kostnader-for-naringsliv-offentlig-sektor-og-andre-soker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sa@trondelagfylk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3e7c999-664d-4cd3-bf70-76fefaa66683" xsi:nil="true"/>
    <MediaServiceFastMetadata xmlns="53e7c999-664d-4cd3-bf70-76fefaa666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1" ma:contentTypeDescription="Opprett et nytt dokument." ma:contentTypeScope="" ma:versionID="248c002aeab2be9ed7dcdfb27f0eba94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66e908486141dcac688a2c0ee3f23683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8B71-03D1-4978-9BA9-F7231628A6C5}">
  <ds:schemaRefs>
    <ds:schemaRef ds:uri="http://purl.org/dc/terms/"/>
    <ds:schemaRef ds:uri="http://schemas.openxmlformats.org/package/2006/metadata/core-properties"/>
    <ds:schemaRef ds:uri="53e7c999-664d-4cd3-bf70-76fefaa6668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2ff7ca-22cc-481b-8ac0-1876807cb57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20314C-1BD4-41D4-B546-E170DD182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2F21-9679-403E-963D-BBF1A750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D3F82-3020-44AA-AE4C-DB9AF08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Ida Valsø</cp:lastModifiedBy>
  <cp:revision>2</cp:revision>
  <dcterms:created xsi:type="dcterms:W3CDTF">2019-08-15T11:33:00Z</dcterms:created>
  <dcterms:modified xsi:type="dcterms:W3CDTF">2019-08-15T11:33:00Z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