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5BE4" w14:textId="1E9B5EBA" w:rsidR="00723473" w:rsidRPr="00723473" w:rsidRDefault="00723473" w:rsidP="00723473">
      <w:pPr>
        <w:autoSpaceDE w:val="0"/>
        <w:autoSpaceDN w:val="0"/>
        <w:adjustRightInd w:val="0"/>
        <w:spacing w:after="0" w:line="240" w:lineRule="auto"/>
        <w:rPr>
          <w:rFonts w:ascii="Cambria" w:hAnsi="Cambria" w:cs="Cambria"/>
          <w:color w:val="17365D"/>
          <w:sz w:val="36"/>
          <w:szCs w:val="36"/>
        </w:rPr>
      </w:pPr>
      <w:r w:rsidRPr="00C00218">
        <w:rPr>
          <w:rFonts w:ascii="Cambria" w:hAnsi="Cambria" w:cs="Cambria"/>
          <w:color w:val="17365D"/>
          <w:sz w:val="36"/>
          <w:szCs w:val="36"/>
        </w:rPr>
        <w:t xml:space="preserve">Desk </w:t>
      </w:r>
      <w:proofErr w:type="spellStart"/>
      <w:r w:rsidRPr="00C00218">
        <w:rPr>
          <w:rFonts w:ascii="Cambria" w:hAnsi="Cambria" w:cs="Cambria"/>
          <w:color w:val="17365D"/>
          <w:sz w:val="36"/>
          <w:szCs w:val="36"/>
        </w:rPr>
        <w:t>check</w:t>
      </w:r>
      <w:proofErr w:type="spellEnd"/>
      <w:r w:rsidRPr="00C00218">
        <w:rPr>
          <w:rFonts w:ascii="Cambria" w:hAnsi="Cambria" w:cs="Cambria"/>
          <w:color w:val="17365D"/>
          <w:sz w:val="36"/>
          <w:szCs w:val="36"/>
        </w:rPr>
        <w:t xml:space="preserve"> av kontrakter for Erasmus+ 201</w:t>
      </w:r>
      <w:r w:rsidR="00A669A8" w:rsidRPr="00C00218">
        <w:rPr>
          <w:rFonts w:ascii="Cambria" w:hAnsi="Cambria" w:cs="Cambria"/>
          <w:color w:val="17365D"/>
          <w:sz w:val="36"/>
          <w:szCs w:val="36"/>
        </w:rPr>
        <w:t>9</w:t>
      </w:r>
      <w:r w:rsidR="00742660" w:rsidRPr="00C00218">
        <w:rPr>
          <w:rFonts w:ascii="Cambria" w:hAnsi="Cambria" w:cs="Cambria"/>
          <w:color w:val="17365D"/>
          <w:sz w:val="36"/>
          <w:szCs w:val="36"/>
        </w:rPr>
        <w:t>-202</w:t>
      </w:r>
      <w:r w:rsidR="00A669A8" w:rsidRPr="00C00218">
        <w:rPr>
          <w:rFonts w:ascii="Cambria" w:hAnsi="Cambria" w:cs="Cambria"/>
          <w:color w:val="17365D"/>
          <w:sz w:val="36"/>
          <w:szCs w:val="36"/>
        </w:rPr>
        <w:t>1</w:t>
      </w:r>
      <w:r w:rsidRPr="00C00218">
        <w:rPr>
          <w:rFonts w:ascii="Cambria" w:hAnsi="Cambria" w:cs="Cambria"/>
          <w:color w:val="17365D"/>
          <w:sz w:val="36"/>
          <w:szCs w:val="36"/>
        </w:rPr>
        <w:t xml:space="preserve"> – Fag-</w:t>
      </w:r>
      <w:r w:rsidRPr="00723473">
        <w:rPr>
          <w:rFonts w:ascii="Cambria" w:hAnsi="Cambria" w:cs="Cambria"/>
          <w:color w:val="17365D"/>
          <w:sz w:val="36"/>
          <w:szCs w:val="36"/>
        </w:rPr>
        <w:t xml:space="preserve"> og</w:t>
      </w:r>
      <w:r w:rsidR="001A7D40">
        <w:rPr>
          <w:rFonts w:ascii="Cambria" w:hAnsi="Cambria" w:cs="Cambria"/>
          <w:color w:val="17365D"/>
          <w:sz w:val="36"/>
          <w:szCs w:val="36"/>
        </w:rPr>
        <w:t xml:space="preserve"> </w:t>
      </w:r>
      <w:r w:rsidRPr="00723473">
        <w:rPr>
          <w:rFonts w:ascii="Cambria" w:hAnsi="Cambria" w:cs="Cambria"/>
          <w:color w:val="17365D"/>
          <w:sz w:val="36"/>
          <w:szCs w:val="36"/>
        </w:rPr>
        <w:t>yrkesopplæring – Mobilitet</w:t>
      </w:r>
    </w:p>
    <w:tbl>
      <w:tblPr>
        <w:tblStyle w:val="Tabellrutenett"/>
        <w:tblW w:w="0" w:type="auto"/>
        <w:tblLook w:val="04A0" w:firstRow="1" w:lastRow="0" w:firstColumn="1" w:lastColumn="0" w:noHBand="0" w:noVBand="1"/>
      </w:tblPr>
      <w:tblGrid>
        <w:gridCol w:w="3681"/>
        <w:gridCol w:w="5381"/>
      </w:tblGrid>
      <w:tr w:rsidR="00723473" w14:paraId="631D5BE7" w14:textId="77777777" w:rsidTr="00DD1EC4">
        <w:tc>
          <w:tcPr>
            <w:tcW w:w="3681" w:type="dxa"/>
          </w:tcPr>
          <w:p w14:paraId="631D5BE5" w14:textId="77777777" w:rsidR="00723473" w:rsidRPr="00723473" w:rsidRDefault="00723473" w:rsidP="00723473">
            <w:pPr>
              <w:autoSpaceDE w:val="0"/>
              <w:autoSpaceDN w:val="0"/>
              <w:adjustRightInd w:val="0"/>
              <w:rPr>
                <w:rFonts w:ascii="Cambria,Italic" w:hAnsi="Cambria,Italic" w:cs="Cambria,Italic"/>
                <w:i/>
                <w:iCs/>
                <w:color w:val="4F82BE"/>
                <w:sz w:val="24"/>
                <w:szCs w:val="24"/>
              </w:rPr>
            </w:pPr>
            <w:r>
              <w:rPr>
                <w:rFonts w:ascii="Cambria,Italic" w:hAnsi="Cambria,Italic" w:cs="Cambria,Italic"/>
                <w:i/>
                <w:iCs/>
                <w:color w:val="4F82BE"/>
                <w:sz w:val="24"/>
                <w:szCs w:val="24"/>
              </w:rPr>
              <w:t>Navn på institusjon:</w:t>
            </w:r>
          </w:p>
        </w:tc>
        <w:tc>
          <w:tcPr>
            <w:tcW w:w="5381" w:type="dxa"/>
          </w:tcPr>
          <w:p w14:paraId="631D5BE6" w14:textId="47617887" w:rsidR="00723473" w:rsidRDefault="00DD1EC4" w:rsidP="00723473">
            <w:pPr>
              <w:autoSpaceDE w:val="0"/>
              <w:autoSpaceDN w:val="0"/>
              <w:adjustRightInd w:val="0"/>
              <w:rPr>
                <w:rFonts w:ascii="Cambria" w:hAnsi="Cambria" w:cs="Cambria"/>
                <w:color w:val="17365D"/>
                <w:sz w:val="40"/>
                <w:szCs w:val="40"/>
              </w:rPr>
            </w:pPr>
            <w:r>
              <w:rPr>
                <w:rFonts w:ascii="Cambria" w:hAnsi="Cambria" w:cs="Cambria"/>
                <w:color w:val="17365D"/>
                <w:sz w:val="40"/>
                <w:szCs w:val="40"/>
              </w:rPr>
              <w:t>Trøndelag fylkeskommune</w:t>
            </w:r>
          </w:p>
        </w:tc>
      </w:tr>
      <w:tr w:rsidR="00723473" w14:paraId="631D5BEA" w14:textId="77777777" w:rsidTr="00DD1EC4">
        <w:tc>
          <w:tcPr>
            <w:tcW w:w="3681" w:type="dxa"/>
          </w:tcPr>
          <w:p w14:paraId="631D5BE8" w14:textId="77777777" w:rsidR="00723473" w:rsidRPr="00723473" w:rsidRDefault="00723473" w:rsidP="00723473">
            <w:pPr>
              <w:autoSpaceDE w:val="0"/>
              <w:autoSpaceDN w:val="0"/>
              <w:adjustRightInd w:val="0"/>
              <w:rPr>
                <w:rFonts w:ascii="Cambria,Italic" w:hAnsi="Cambria,Italic" w:cs="Cambria,Italic"/>
                <w:i/>
                <w:iCs/>
                <w:color w:val="4F82BE"/>
                <w:sz w:val="24"/>
                <w:szCs w:val="24"/>
              </w:rPr>
            </w:pPr>
            <w:r>
              <w:rPr>
                <w:rFonts w:ascii="Cambria,Italic" w:hAnsi="Cambria,Italic" w:cs="Cambria,Italic"/>
                <w:i/>
                <w:iCs/>
                <w:color w:val="4F82BE"/>
                <w:sz w:val="24"/>
                <w:szCs w:val="24"/>
              </w:rPr>
              <w:t>Prosjektnummer:</w:t>
            </w:r>
          </w:p>
        </w:tc>
        <w:tc>
          <w:tcPr>
            <w:tcW w:w="5381" w:type="dxa"/>
          </w:tcPr>
          <w:p w14:paraId="631D5BE9" w14:textId="1B8622D2" w:rsidR="00723473" w:rsidRPr="003921D8" w:rsidRDefault="003921D8" w:rsidP="00723473">
            <w:pPr>
              <w:autoSpaceDE w:val="0"/>
              <w:autoSpaceDN w:val="0"/>
              <w:adjustRightInd w:val="0"/>
              <w:rPr>
                <w:rFonts w:ascii="Cambria" w:hAnsi="Cambria" w:cs="Cambria"/>
                <w:color w:val="17365D"/>
                <w:sz w:val="28"/>
                <w:szCs w:val="28"/>
              </w:rPr>
            </w:pPr>
            <w:r w:rsidRPr="003921D8">
              <w:rPr>
                <w:rFonts w:ascii="Cambria" w:hAnsi="Cambria" w:cs="Cambria"/>
                <w:color w:val="17365D"/>
                <w:sz w:val="28"/>
                <w:szCs w:val="28"/>
              </w:rPr>
              <w:t>2019-1-NO01-KA116</w:t>
            </w:r>
            <w:bookmarkStart w:id="0" w:name="_GoBack"/>
            <w:bookmarkEnd w:id="0"/>
          </w:p>
        </w:tc>
      </w:tr>
      <w:tr w:rsidR="00723473" w14:paraId="631D5BED" w14:textId="77777777" w:rsidTr="00DD1EC4">
        <w:tc>
          <w:tcPr>
            <w:tcW w:w="3681" w:type="dxa"/>
          </w:tcPr>
          <w:p w14:paraId="631D5BEB" w14:textId="77777777" w:rsidR="00723473" w:rsidRPr="00723473" w:rsidRDefault="00723473" w:rsidP="00723473">
            <w:pPr>
              <w:autoSpaceDE w:val="0"/>
              <w:autoSpaceDN w:val="0"/>
              <w:adjustRightInd w:val="0"/>
              <w:rPr>
                <w:rFonts w:ascii="Cambria,Italic" w:hAnsi="Cambria,Italic" w:cs="Cambria,Italic"/>
                <w:i/>
                <w:iCs/>
                <w:color w:val="4F82BE"/>
                <w:sz w:val="24"/>
                <w:szCs w:val="24"/>
              </w:rPr>
            </w:pPr>
            <w:r>
              <w:rPr>
                <w:rFonts w:ascii="Cambria,Italic" w:hAnsi="Cambria,Italic" w:cs="Cambria,Italic"/>
                <w:i/>
                <w:iCs/>
                <w:color w:val="4F82BE"/>
                <w:sz w:val="24"/>
                <w:szCs w:val="24"/>
              </w:rPr>
              <w:t>Navn på deltaker:</w:t>
            </w:r>
          </w:p>
        </w:tc>
        <w:tc>
          <w:tcPr>
            <w:tcW w:w="5381" w:type="dxa"/>
          </w:tcPr>
          <w:p w14:paraId="631D5BEC" w14:textId="13B8C5B6" w:rsidR="00723473" w:rsidRPr="00211AA8" w:rsidRDefault="00211AA8" w:rsidP="00E661AC">
            <w:pPr>
              <w:autoSpaceDE w:val="0"/>
              <w:autoSpaceDN w:val="0"/>
              <w:adjustRightInd w:val="0"/>
              <w:rPr>
                <w:rFonts w:ascii="Cambria" w:hAnsi="Cambria" w:cs="Cambria"/>
                <w:color w:val="17365D"/>
                <w:sz w:val="28"/>
                <w:szCs w:val="28"/>
              </w:rPr>
            </w:pPr>
            <w:r>
              <w:rPr>
                <w:rFonts w:ascii="Cambria" w:hAnsi="Cambria" w:cs="Cambria"/>
                <w:color w:val="17365D"/>
                <w:sz w:val="40"/>
                <w:szCs w:val="40"/>
              </w:rPr>
              <w:t xml:space="preserve"> </w:t>
            </w:r>
            <w:r w:rsidRPr="00211AA8">
              <w:rPr>
                <w:rFonts w:ascii="Cambria" w:hAnsi="Cambria" w:cs="Cambria"/>
                <w:color w:val="17365D"/>
                <w:sz w:val="28"/>
                <w:szCs w:val="28"/>
              </w:rPr>
              <w:t>Lærling</w:t>
            </w:r>
            <w:r w:rsidR="00F1551B">
              <w:rPr>
                <w:rFonts w:ascii="Cambria" w:hAnsi="Cambria" w:cs="Cambria"/>
                <w:color w:val="17365D"/>
                <w:sz w:val="28"/>
                <w:szCs w:val="28"/>
              </w:rPr>
              <w:t xml:space="preserve">/ instruktør: </w:t>
            </w:r>
          </w:p>
        </w:tc>
      </w:tr>
      <w:tr w:rsidR="00F466F0" w14:paraId="631D5BF0" w14:textId="77777777" w:rsidTr="00DD1EC4">
        <w:tc>
          <w:tcPr>
            <w:tcW w:w="3681" w:type="dxa"/>
          </w:tcPr>
          <w:p w14:paraId="631D5BEE" w14:textId="77777777" w:rsidR="00F466F0" w:rsidRDefault="00F466F0" w:rsidP="00723473">
            <w:pPr>
              <w:autoSpaceDE w:val="0"/>
              <w:autoSpaceDN w:val="0"/>
              <w:adjustRightInd w:val="0"/>
              <w:rPr>
                <w:rFonts w:ascii="Cambria,Italic" w:hAnsi="Cambria,Italic" w:cs="Cambria,Italic"/>
                <w:i/>
                <w:iCs/>
                <w:color w:val="4F82BE"/>
                <w:sz w:val="24"/>
                <w:szCs w:val="24"/>
              </w:rPr>
            </w:pPr>
            <w:r>
              <w:rPr>
                <w:rFonts w:ascii="Cambria,Italic" w:hAnsi="Cambria,Italic" w:cs="Cambria,Italic"/>
                <w:i/>
                <w:iCs/>
                <w:color w:val="4F82BE"/>
                <w:sz w:val="24"/>
                <w:szCs w:val="24"/>
              </w:rPr>
              <w:t>Land for utplassering og periode:</w:t>
            </w:r>
          </w:p>
        </w:tc>
        <w:tc>
          <w:tcPr>
            <w:tcW w:w="5381" w:type="dxa"/>
          </w:tcPr>
          <w:p w14:paraId="631D5BEF" w14:textId="34D88842" w:rsidR="00F466F0" w:rsidRPr="00211AA8" w:rsidRDefault="00F466F0" w:rsidP="00723473">
            <w:pPr>
              <w:autoSpaceDE w:val="0"/>
              <w:autoSpaceDN w:val="0"/>
              <w:adjustRightInd w:val="0"/>
              <w:rPr>
                <w:rFonts w:ascii="Cambria" w:hAnsi="Cambria" w:cs="Cambria"/>
                <w:color w:val="17365D"/>
                <w:sz w:val="28"/>
                <w:szCs w:val="28"/>
              </w:rPr>
            </w:pPr>
          </w:p>
        </w:tc>
      </w:tr>
    </w:tbl>
    <w:p w14:paraId="754C2473" w14:textId="5CBF5DD3" w:rsidR="009E37CE" w:rsidRDefault="0062488E" w:rsidP="009E37CE">
      <w:pPr>
        <w:autoSpaceDE w:val="0"/>
        <w:autoSpaceDN w:val="0"/>
        <w:adjustRightInd w:val="0"/>
        <w:spacing w:after="0" w:line="240" w:lineRule="auto"/>
      </w:pPr>
      <w:r>
        <w:t>K</w:t>
      </w:r>
      <w:r w:rsidR="009E37CE">
        <w:t xml:space="preserve">opi av alle dokumenter, sortert etter denne listen, sendes innen 14 dager etter hjemkomst, med post, per brev til : </w:t>
      </w:r>
    </w:p>
    <w:p w14:paraId="1A2A25F1" w14:textId="77777777" w:rsidR="009E37CE" w:rsidRPr="003B0062" w:rsidRDefault="009E37CE" w:rsidP="009E37CE">
      <w:pPr>
        <w:autoSpaceDE w:val="0"/>
        <w:autoSpaceDN w:val="0"/>
        <w:adjustRightInd w:val="0"/>
        <w:spacing w:after="0" w:line="240" w:lineRule="auto"/>
        <w:rPr>
          <w:b/>
        </w:rPr>
      </w:pPr>
      <w:r w:rsidRPr="003B0062">
        <w:rPr>
          <w:b/>
        </w:rPr>
        <w:t>Angelika Grande</w:t>
      </w:r>
    </w:p>
    <w:p w14:paraId="5DFE4074" w14:textId="77777777" w:rsidR="009E37CE" w:rsidRPr="003B0062" w:rsidRDefault="009E37CE" w:rsidP="009E37CE">
      <w:pPr>
        <w:autoSpaceDE w:val="0"/>
        <w:autoSpaceDN w:val="0"/>
        <w:adjustRightInd w:val="0"/>
        <w:spacing w:after="0" w:line="240" w:lineRule="auto"/>
        <w:rPr>
          <w:b/>
        </w:rPr>
      </w:pPr>
      <w:r w:rsidRPr="003B0062">
        <w:rPr>
          <w:b/>
        </w:rPr>
        <w:t>Trøndelag Fylkeskommune, Fylkets hus,</w:t>
      </w:r>
    </w:p>
    <w:p w14:paraId="7DFB7AED" w14:textId="77777777" w:rsidR="009E37CE" w:rsidRPr="003B0062" w:rsidRDefault="009E37CE" w:rsidP="009E37CE">
      <w:pPr>
        <w:autoSpaceDE w:val="0"/>
        <w:autoSpaceDN w:val="0"/>
        <w:adjustRightInd w:val="0"/>
        <w:spacing w:after="0" w:line="240" w:lineRule="auto"/>
        <w:rPr>
          <w:b/>
        </w:rPr>
      </w:pPr>
      <w:r w:rsidRPr="003B0062">
        <w:rPr>
          <w:b/>
        </w:rPr>
        <w:t>Postboks 2560</w:t>
      </w:r>
    </w:p>
    <w:p w14:paraId="33A7DFAB" w14:textId="77777777" w:rsidR="009E37CE" w:rsidRPr="003B0062" w:rsidRDefault="009E37CE" w:rsidP="009E37CE">
      <w:pPr>
        <w:autoSpaceDE w:val="0"/>
        <w:autoSpaceDN w:val="0"/>
        <w:adjustRightInd w:val="0"/>
        <w:spacing w:after="0" w:line="240" w:lineRule="auto"/>
        <w:rPr>
          <w:b/>
        </w:rPr>
      </w:pPr>
      <w:r w:rsidRPr="003B0062">
        <w:rPr>
          <w:b/>
        </w:rPr>
        <w:t>7735 Steinkjer</w:t>
      </w:r>
    </w:p>
    <w:p w14:paraId="4A3C697A" w14:textId="77777777" w:rsidR="009E37CE" w:rsidRPr="003B0062" w:rsidRDefault="009E37CE" w:rsidP="009E37CE">
      <w:pPr>
        <w:autoSpaceDE w:val="0"/>
        <w:autoSpaceDN w:val="0"/>
        <w:adjustRightInd w:val="0"/>
        <w:spacing w:after="0" w:line="240" w:lineRule="auto"/>
        <w:rPr>
          <w:b/>
        </w:rPr>
      </w:pPr>
      <w:r w:rsidRPr="003B0062">
        <w:rPr>
          <w:b/>
        </w:rPr>
        <w:t>(Merknad: Erasmus+ Mobilitet rapport: Navn på deltaker)</w:t>
      </w:r>
    </w:p>
    <w:p w14:paraId="631D5BF1" w14:textId="77777777" w:rsidR="00723473" w:rsidRDefault="00723473" w:rsidP="00723473">
      <w:pPr>
        <w:autoSpaceDE w:val="0"/>
        <w:autoSpaceDN w:val="0"/>
        <w:adjustRightInd w:val="0"/>
        <w:spacing w:after="0" w:line="240" w:lineRule="auto"/>
        <w:rPr>
          <w:rFonts w:ascii="Cambria" w:hAnsi="Cambria" w:cs="Cambria"/>
          <w:color w:val="17365D"/>
          <w:sz w:val="40"/>
          <w:szCs w:val="40"/>
        </w:rPr>
      </w:pPr>
    </w:p>
    <w:tbl>
      <w:tblPr>
        <w:tblStyle w:val="Tabellrutenett"/>
        <w:tblW w:w="9422" w:type="dxa"/>
        <w:tblInd w:w="-289" w:type="dxa"/>
        <w:tblLook w:val="04A0" w:firstRow="1" w:lastRow="0" w:firstColumn="1" w:lastColumn="0" w:noHBand="0" w:noVBand="1"/>
      </w:tblPr>
      <w:tblGrid>
        <w:gridCol w:w="948"/>
        <w:gridCol w:w="6836"/>
        <w:gridCol w:w="1638"/>
      </w:tblGrid>
      <w:tr w:rsidR="00572475" w14:paraId="5C1789B5" w14:textId="77777777" w:rsidTr="007E0B8F">
        <w:tc>
          <w:tcPr>
            <w:tcW w:w="948" w:type="dxa"/>
          </w:tcPr>
          <w:p w14:paraId="72F57571" w14:textId="77777777" w:rsidR="00572475" w:rsidRDefault="00572475" w:rsidP="003F786D">
            <w:pPr>
              <w:autoSpaceDE w:val="0"/>
              <w:autoSpaceDN w:val="0"/>
              <w:adjustRightInd w:val="0"/>
              <w:rPr>
                <w:rFonts w:ascii="Cambria" w:hAnsi="Cambria" w:cs="Cambria"/>
                <w:color w:val="17365D"/>
                <w:sz w:val="40"/>
                <w:szCs w:val="40"/>
              </w:rPr>
            </w:pPr>
          </w:p>
        </w:tc>
        <w:tc>
          <w:tcPr>
            <w:tcW w:w="6836" w:type="dxa"/>
          </w:tcPr>
          <w:p w14:paraId="4DA7744C" w14:textId="77777777" w:rsidR="00572475" w:rsidRDefault="00572475" w:rsidP="003F786D">
            <w:pPr>
              <w:autoSpaceDE w:val="0"/>
              <w:autoSpaceDN w:val="0"/>
              <w:adjustRightInd w:val="0"/>
              <w:rPr>
                <w:rFonts w:ascii="Cambria" w:hAnsi="Cambria" w:cs="Cambria"/>
                <w:color w:val="17365D"/>
                <w:sz w:val="40"/>
                <w:szCs w:val="40"/>
              </w:rPr>
            </w:pPr>
            <w:r>
              <w:rPr>
                <w:rFonts w:ascii="Calibri,Bold" w:hAnsi="Calibri,Bold" w:cs="Calibri,Bold"/>
                <w:b/>
                <w:bCs/>
                <w:color w:val="000000"/>
              </w:rPr>
              <w:t>Elementer som skal kontrolleres</w:t>
            </w:r>
          </w:p>
        </w:tc>
        <w:tc>
          <w:tcPr>
            <w:tcW w:w="1638" w:type="dxa"/>
          </w:tcPr>
          <w:p w14:paraId="2C257861" w14:textId="77777777" w:rsidR="00572475" w:rsidRPr="00D205AC" w:rsidRDefault="00572475" w:rsidP="003F786D">
            <w:pPr>
              <w:autoSpaceDE w:val="0"/>
              <w:autoSpaceDN w:val="0"/>
              <w:adjustRightInd w:val="0"/>
              <w:rPr>
                <w:rFonts w:ascii="Calibri" w:hAnsi="Calibri" w:cs="Calibri"/>
                <w:color w:val="000000"/>
              </w:rPr>
            </w:pPr>
            <w:r w:rsidRPr="00D205AC">
              <w:rPr>
                <w:rFonts w:ascii="Calibri" w:hAnsi="Calibri" w:cs="Calibri"/>
                <w:color w:val="000000"/>
              </w:rPr>
              <w:t>Kommentarer</w:t>
            </w:r>
          </w:p>
          <w:p w14:paraId="3487E2E0" w14:textId="77777777" w:rsidR="00572475" w:rsidRPr="00D205AC" w:rsidRDefault="00572475" w:rsidP="003F786D">
            <w:pPr>
              <w:autoSpaceDE w:val="0"/>
              <w:autoSpaceDN w:val="0"/>
              <w:adjustRightInd w:val="0"/>
              <w:rPr>
                <w:rFonts w:ascii="Calibri" w:hAnsi="Calibri" w:cs="Calibri"/>
                <w:color w:val="000000"/>
              </w:rPr>
            </w:pPr>
          </w:p>
        </w:tc>
      </w:tr>
      <w:tr w:rsidR="00572475" w14:paraId="6020CFE2" w14:textId="77777777" w:rsidTr="007E0B8F">
        <w:tc>
          <w:tcPr>
            <w:tcW w:w="948" w:type="dxa"/>
          </w:tcPr>
          <w:p w14:paraId="0E0AD8E5" w14:textId="77777777" w:rsidR="00572475" w:rsidRDefault="00572475" w:rsidP="003F786D">
            <w:pPr>
              <w:autoSpaceDE w:val="0"/>
              <w:autoSpaceDN w:val="0"/>
              <w:adjustRightInd w:val="0"/>
              <w:rPr>
                <w:rFonts w:ascii="Cambria" w:hAnsi="Cambria" w:cs="Cambria"/>
                <w:color w:val="17365D"/>
                <w:sz w:val="40"/>
                <w:szCs w:val="40"/>
              </w:rPr>
            </w:pPr>
          </w:p>
        </w:tc>
        <w:tc>
          <w:tcPr>
            <w:tcW w:w="6836" w:type="dxa"/>
          </w:tcPr>
          <w:p w14:paraId="512F917F" w14:textId="77777777" w:rsidR="00572475" w:rsidRDefault="00572475" w:rsidP="003F786D">
            <w:pPr>
              <w:autoSpaceDE w:val="0"/>
              <w:autoSpaceDN w:val="0"/>
              <w:adjustRightInd w:val="0"/>
              <w:rPr>
                <w:rFonts w:ascii="Calibri" w:hAnsi="Calibri" w:cs="Calibri"/>
                <w:b/>
                <w:color w:val="000000"/>
              </w:rPr>
            </w:pPr>
            <w:r>
              <w:rPr>
                <w:rFonts w:ascii="Calibri" w:hAnsi="Calibri" w:cs="Calibri"/>
                <w:b/>
                <w:color w:val="000000"/>
              </w:rPr>
              <w:t>Språktest på nettet i forkant av oppholdet er obligatorisk for hver lærling for opphold lengere enn 19 dager.</w:t>
            </w:r>
          </w:p>
          <w:p w14:paraId="28ED99D8" w14:textId="77777777" w:rsidR="00572475" w:rsidRDefault="00572475" w:rsidP="003F786D">
            <w:pPr>
              <w:autoSpaceDE w:val="0"/>
              <w:autoSpaceDN w:val="0"/>
              <w:adjustRightInd w:val="0"/>
              <w:rPr>
                <w:rFonts w:ascii="Calibri" w:hAnsi="Calibri" w:cs="Calibri"/>
                <w:b/>
                <w:color w:val="000000"/>
              </w:rPr>
            </w:pPr>
            <w:r>
              <w:rPr>
                <w:rFonts w:ascii="Calibri" w:hAnsi="Calibri" w:cs="Calibri"/>
                <w:b/>
                <w:color w:val="000000"/>
              </w:rPr>
              <w:t>Språktest på nettet på slutten av oppholdet er obligatorisk for hver lærling for opphold lengere enn 19 dager.</w:t>
            </w:r>
          </w:p>
          <w:p w14:paraId="3E33ABBE" w14:textId="77777777" w:rsidR="00572475" w:rsidRPr="001A37C4" w:rsidRDefault="00572475" w:rsidP="003F786D">
            <w:pPr>
              <w:autoSpaceDE w:val="0"/>
              <w:autoSpaceDN w:val="0"/>
              <w:adjustRightInd w:val="0"/>
              <w:rPr>
                <w:rFonts w:ascii="Calibri" w:hAnsi="Calibri" w:cs="Calibri"/>
                <w:b/>
                <w:color w:val="000000"/>
              </w:rPr>
            </w:pPr>
          </w:p>
        </w:tc>
        <w:tc>
          <w:tcPr>
            <w:tcW w:w="1638" w:type="dxa"/>
          </w:tcPr>
          <w:p w14:paraId="5F505B4F" w14:textId="77777777" w:rsidR="00572475" w:rsidRDefault="00572475" w:rsidP="003F786D">
            <w:pPr>
              <w:autoSpaceDE w:val="0"/>
              <w:autoSpaceDN w:val="0"/>
              <w:adjustRightInd w:val="0"/>
              <w:rPr>
                <w:rFonts w:ascii="Calibri" w:hAnsi="Calibri" w:cs="Calibri"/>
                <w:color w:val="FF0000"/>
              </w:rPr>
            </w:pPr>
            <w:r>
              <w:rPr>
                <w:rFonts w:ascii="Calibri" w:hAnsi="Calibri" w:cs="Calibri"/>
                <w:color w:val="FF0000"/>
              </w:rPr>
              <w:t>Gjennomført?</w:t>
            </w:r>
          </w:p>
          <w:p w14:paraId="28CBC3E3" w14:textId="77777777" w:rsidR="00572475" w:rsidRDefault="00572475" w:rsidP="003F786D">
            <w:pPr>
              <w:autoSpaceDE w:val="0"/>
              <w:autoSpaceDN w:val="0"/>
              <w:adjustRightInd w:val="0"/>
              <w:rPr>
                <w:rFonts w:ascii="Calibri" w:hAnsi="Calibri" w:cs="Calibri"/>
                <w:color w:val="FF0000"/>
              </w:rPr>
            </w:pPr>
          </w:p>
          <w:p w14:paraId="2C269B4E" w14:textId="77777777" w:rsidR="00572475" w:rsidRDefault="00572475" w:rsidP="003F786D">
            <w:pPr>
              <w:autoSpaceDE w:val="0"/>
              <w:autoSpaceDN w:val="0"/>
              <w:adjustRightInd w:val="0"/>
              <w:rPr>
                <w:rFonts w:ascii="Calibri" w:hAnsi="Calibri" w:cs="Calibri"/>
                <w:color w:val="FF0000"/>
              </w:rPr>
            </w:pPr>
            <w:r>
              <w:rPr>
                <w:rFonts w:ascii="Calibri" w:hAnsi="Calibri" w:cs="Calibri"/>
                <w:color w:val="FF0000"/>
              </w:rPr>
              <w:t>Gjennomført?</w:t>
            </w:r>
          </w:p>
        </w:tc>
      </w:tr>
      <w:tr w:rsidR="00552146" w14:paraId="0F175CCF" w14:textId="77777777" w:rsidTr="007E0B8F">
        <w:tc>
          <w:tcPr>
            <w:tcW w:w="948" w:type="dxa"/>
          </w:tcPr>
          <w:p w14:paraId="52C02F3B" w14:textId="0E502A4C" w:rsidR="00552146" w:rsidRDefault="00552146" w:rsidP="003F786D">
            <w:pPr>
              <w:autoSpaceDE w:val="0"/>
              <w:autoSpaceDN w:val="0"/>
              <w:adjustRightInd w:val="0"/>
              <w:rPr>
                <w:rFonts w:ascii="Cambria" w:hAnsi="Cambria" w:cs="Cambria"/>
                <w:color w:val="17365D"/>
                <w:sz w:val="40"/>
                <w:szCs w:val="40"/>
              </w:rPr>
            </w:pPr>
            <w:r>
              <w:rPr>
                <w:rFonts w:ascii="Cambria" w:hAnsi="Cambria" w:cs="Cambria"/>
                <w:color w:val="17365D"/>
                <w:sz w:val="40"/>
                <w:szCs w:val="40"/>
              </w:rPr>
              <w:t>1</w:t>
            </w:r>
          </w:p>
        </w:tc>
        <w:tc>
          <w:tcPr>
            <w:tcW w:w="6836" w:type="dxa"/>
          </w:tcPr>
          <w:p w14:paraId="31E0C7B8" w14:textId="127C8660" w:rsidR="00552146" w:rsidRPr="001A37C4" w:rsidRDefault="00684AEB" w:rsidP="003F786D">
            <w:pPr>
              <w:autoSpaceDE w:val="0"/>
              <w:autoSpaceDN w:val="0"/>
              <w:adjustRightInd w:val="0"/>
              <w:rPr>
                <w:rFonts w:ascii="Calibri" w:hAnsi="Calibri" w:cs="Calibri"/>
                <w:b/>
                <w:color w:val="000000"/>
              </w:rPr>
            </w:pPr>
            <w:r w:rsidRPr="001A37C4">
              <w:rPr>
                <w:rFonts w:ascii="Calibri" w:hAnsi="Calibri" w:cs="Calibri"/>
                <w:b/>
                <w:color w:val="000000"/>
              </w:rPr>
              <w:t xml:space="preserve">Memorandum </w:t>
            </w:r>
            <w:proofErr w:type="spellStart"/>
            <w:r w:rsidRPr="001A37C4">
              <w:rPr>
                <w:rFonts w:ascii="Calibri" w:hAnsi="Calibri" w:cs="Calibri"/>
                <w:b/>
                <w:color w:val="000000"/>
              </w:rPr>
              <w:t>of</w:t>
            </w:r>
            <w:proofErr w:type="spellEnd"/>
            <w:r w:rsidRPr="001A37C4">
              <w:rPr>
                <w:rFonts w:ascii="Calibri" w:hAnsi="Calibri" w:cs="Calibri"/>
                <w:b/>
                <w:color w:val="000000"/>
              </w:rPr>
              <w:t xml:space="preserve"> </w:t>
            </w:r>
            <w:proofErr w:type="spellStart"/>
            <w:r w:rsidRPr="001A37C4">
              <w:rPr>
                <w:rFonts w:ascii="Calibri" w:hAnsi="Calibri" w:cs="Calibri"/>
                <w:b/>
                <w:color w:val="000000"/>
              </w:rPr>
              <w:t>Understanding</w:t>
            </w:r>
            <w:proofErr w:type="spellEnd"/>
            <w:r w:rsidRPr="000A6564">
              <w:rPr>
                <w:rFonts w:ascii="Calibri" w:hAnsi="Calibri" w:cs="Calibri"/>
                <w:b/>
                <w:color w:val="000000"/>
              </w:rPr>
              <w:t>, MOU</w:t>
            </w:r>
            <w:r>
              <w:rPr>
                <w:rFonts w:ascii="Calibri" w:hAnsi="Calibri" w:cs="Calibri"/>
                <w:color w:val="000000"/>
              </w:rPr>
              <w:t xml:space="preserve">. </w:t>
            </w:r>
            <w:r w:rsidR="004F0D58" w:rsidRPr="00CF54DA">
              <w:rPr>
                <w:rFonts w:ascii="Calibri" w:eastAsia="Calibri" w:hAnsi="Calibri" w:cs="Calibri"/>
                <w:color w:val="000000"/>
                <w:sz w:val="20"/>
                <w:szCs w:val="20"/>
              </w:rPr>
              <w:t>Avtale mellom senderorganisasjon og mottakerorganisasjon</w:t>
            </w:r>
            <w:r w:rsidR="004F0D58">
              <w:rPr>
                <w:rFonts w:ascii="Calibri" w:eastAsia="Calibri" w:hAnsi="Calibri" w:cs="Calibri"/>
                <w:color w:val="000000"/>
              </w:rPr>
              <w:t xml:space="preserve">  </w:t>
            </w:r>
          </w:p>
        </w:tc>
        <w:tc>
          <w:tcPr>
            <w:tcW w:w="1638" w:type="dxa"/>
          </w:tcPr>
          <w:p w14:paraId="175ABD28" w14:textId="52E52109" w:rsidR="00552146" w:rsidRDefault="004F0D58" w:rsidP="003F786D">
            <w:pPr>
              <w:autoSpaceDE w:val="0"/>
              <w:autoSpaceDN w:val="0"/>
              <w:adjustRightInd w:val="0"/>
              <w:rPr>
                <w:rFonts w:ascii="Calibri" w:hAnsi="Calibri" w:cs="Calibri"/>
                <w:color w:val="FF0000"/>
              </w:rPr>
            </w:pPr>
            <w:r>
              <w:rPr>
                <w:rFonts w:ascii="Calibri" w:hAnsi="Calibri" w:cs="Calibri"/>
                <w:color w:val="FF0000"/>
              </w:rPr>
              <w:t>Bilag nr.1</w:t>
            </w:r>
          </w:p>
        </w:tc>
      </w:tr>
      <w:tr w:rsidR="00416B1A" w14:paraId="1703DF67" w14:textId="77777777" w:rsidTr="007E0B8F">
        <w:tc>
          <w:tcPr>
            <w:tcW w:w="948" w:type="dxa"/>
          </w:tcPr>
          <w:p w14:paraId="3EC3A4FA" w14:textId="0A9E2320" w:rsidR="00416B1A" w:rsidRDefault="00416B1A" w:rsidP="003F786D">
            <w:pPr>
              <w:autoSpaceDE w:val="0"/>
              <w:autoSpaceDN w:val="0"/>
              <w:adjustRightInd w:val="0"/>
              <w:rPr>
                <w:rFonts w:ascii="Cambria" w:hAnsi="Cambria" w:cs="Cambria"/>
                <w:color w:val="17365D"/>
                <w:sz w:val="40"/>
                <w:szCs w:val="40"/>
              </w:rPr>
            </w:pPr>
            <w:r>
              <w:rPr>
                <w:rFonts w:ascii="Cambria" w:hAnsi="Cambria" w:cs="Cambria"/>
                <w:color w:val="17365D"/>
                <w:sz w:val="40"/>
                <w:szCs w:val="40"/>
              </w:rPr>
              <w:t>2</w:t>
            </w:r>
          </w:p>
        </w:tc>
        <w:tc>
          <w:tcPr>
            <w:tcW w:w="6836" w:type="dxa"/>
          </w:tcPr>
          <w:p w14:paraId="0764D88A" w14:textId="1BE452ED" w:rsidR="008E0A55" w:rsidRPr="004956C9" w:rsidRDefault="008E0A55" w:rsidP="003F786D">
            <w:pPr>
              <w:autoSpaceDE w:val="0"/>
              <w:autoSpaceDN w:val="0"/>
              <w:adjustRightInd w:val="0"/>
              <w:rPr>
                <w:rFonts w:ascii="Calibri" w:hAnsi="Calibri" w:cs="Calibri"/>
                <w:color w:val="000000"/>
              </w:rPr>
            </w:pPr>
            <w:r>
              <w:rPr>
                <w:rFonts w:ascii="Calibri" w:hAnsi="Calibri" w:cs="Calibri"/>
                <w:b/>
                <w:color w:val="000000"/>
              </w:rPr>
              <w:t>2.a. Søknad på Engelsk</w:t>
            </w:r>
            <w:r w:rsidR="00877B47">
              <w:rPr>
                <w:rFonts w:ascii="Calibri" w:hAnsi="Calibri" w:cs="Calibri"/>
                <w:b/>
                <w:color w:val="000000"/>
              </w:rPr>
              <w:t xml:space="preserve"> </w:t>
            </w:r>
            <w:r w:rsidR="004956C9">
              <w:rPr>
                <w:rFonts w:ascii="Calibri" w:hAnsi="Calibri" w:cs="Calibri"/>
                <w:b/>
                <w:color w:val="000000"/>
              </w:rPr>
              <w:t>(</w:t>
            </w:r>
            <w:r w:rsidR="00877B47" w:rsidRPr="00D30046">
              <w:rPr>
                <w:rFonts w:ascii="Calibri" w:hAnsi="Calibri" w:cs="Calibri"/>
                <w:color w:val="000000"/>
              </w:rPr>
              <w:t>fra lærlinger</w:t>
            </w:r>
            <w:r w:rsidR="00341138">
              <w:rPr>
                <w:rFonts w:ascii="Calibri" w:hAnsi="Calibri" w:cs="Calibri"/>
                <w:color w:val="000000"/>
              </w:rPr>
              <w:t>)</w:t>
            </w:r>
            <w:r w:rsidR="00877B47" w:rsidRPr="00D30046">
              <w:rPr>
                <w:rFonts w:ascii="Calibri" w:hAnsi="Calibri" w:cs="Calibri"/>
                <w:color w:val="000000"/>
              </w:rPr>
              <w:t>. Sendes til egen lærebedrift</w:t>
            </w:r>
            <w:r w:rsidR="00180783" w:rsidRPr="00D30046">
              <w:rPr>
                <w:rFonts w:ascii="Calibri" w:hAnsi="Calibri" w:cs="Calibri"/>
                <w:color w:val="000000"/>
              </w:rPr>
              <w:t xml:space="preserve">/ opplæringskontor </w:t>
            </w:r>
            <w:r w:rsidR="00877B47" w:rsidRPr="00D30046">
              <w:rPr>
                <w:rFonts w:ascii="Calibri" w:hAnsi="Calibri" w:cs="Calibri"/>
                <w:color w:val="000000"/>
              </w:rPr>
              <w:t>for vurdering om utsendels</w:t>
            </w:r>
            <w:r w:rsidR="00D30046" w:rsidRPr="00D30046">
              <w:rPr>
                <w:rFonts w:ascii="Calibri" w:hAnsi="Calibri" w:cs="Calibri"/>
                <w:color w:val="000000"/>
              </w:rPr>
              <w:t>en av vedkommende er ønskelig)</w:t>
            </w:r>
          </w:p>
          <w:p w14:paraId="514336D5" w14:textId="32DB51F2" w:rsidR="00416B1A" w:rsidRPr="008D56BE" w:rsidRDefault="008070BE" w:rsidP="003F786D">
            <w:pPr>
              <w:autoSpaceDE w:val="0"/>
              <w:autoSpaceDN w:val="0"/>
              <w:adjustRightInd w:val="0"/>
              <w:rPr>
                <w:rFonts w:ascii="Calibri" w:hAnsi="Calibri" w:cs="Calibri"/>
                <w:color w:val="000000"/>
              </w:rPr>
            </w:pPr>
            <w:r>
              <w:rPr>
                <w:rFonts w:ascii="Calibri" w:hAnsi="Calibri" w:cs="Calibri"/>
                <w:b/>
                <w:color w:val="000000"/>
              </w:rPr>
              <w:t>2.</w:t>
            </w:r>
            <w:r w:rsidR="008E0A55">
              <w:rPr>
                <w:rFonts w:ascii="Calibri" w:hAnsi="Calibri" w:cs="Calibri"/>
                <w:b/>
                <w:color w:val="000000"/>
              </w:rPr>
              <w:t>b</w:t>
            </w:r>
            <w:r w:rsidR="001E55BD">
              <w:rPr>
                <w:rFonts w:ascii="Calibri" w:hAnsi="Calibri" w:cs="Calibri"/>
                <w:b/>
                <w:color w:val="000000"/>
              </w:rPr>
              <w:t>.</w:t>
            </w:r>
            <w:r>
              <w:rPr>
                <w:rFonts w:ascii="Calibri" w:hAnsi="Calibri" w:cs="Calibri"/>
                <w:b/>
                <w:color w:val="000000"/>
              </w:rPr>
              <w:t xml:space="preserve"> </w:t>
            </w:r>
            <w:r w:rsidR="00416B1A">
              <w:rPr>
                <w:rFonts w:ascii="Calibri" w:hAnsi="Calibri" w:cs="Calibri"/>
                <w:b/>
                <w:color w:val="000000"/>
              </w:rPr>
              <w:t>Grant Agreement</w:t>
            </w:r>
            <w:r w:rsidR="00353953">
              <w:rPr>
                <w:rFonts w:ascii="Calibri" w:hAnsi="Calibri" w:cs="Calibri"/>
                <w:b/>
                <w:color w:val="000000"/>
              </w:rPr>
              <w:t>/Deltaker kontrakt</w:t>
            </w:r>
            <w:r w:rsidR="00353953" w:rsidRPr="008D56BE">
              <w:rPr>
                <w:rFonts w:ascii="Calibri" w:hAnsi="Calibri" w:cs="Calibri"/>
                <w:color w:val="000000"/>
              </w:rPr>
              <w:t>. Avtale mellom senderorganisasjon og deltaker</w:t>
            </w:r>
            <w:r w:rsidR="00093627" w:rsidRPr="008D56BE">
              <w:rPr>
                <w:rFonts w:ascii="Calibri" w:hAnsi="Calibri" w:cs="Calibri"/>
                <w:color w:val="000000"/>
              </w:rPr>
              <w:t xml:space="preserve"> (for instruktører og lærlinger)</w:t>
            </w:r>
          </w:p>
          <w:p w14:paraId="0943E968" w14:textId="0316D48D" w:rsidR="007956F9" w:rsidRPr="008800B9" w:rsidRDefault="008070BE" w:rsidP="00CF54DA">
            <w:pPr>
              <w:autoSpaceDE w:val="0"/>
              <w:autoSpaceDN w:val="0"/>
              <w:adjustRightInd w:val="0"/>
              <w:rPr>
                <w:rFonts w:ascii="Calibri" w:hAnsi="Calibri" w:cs="Calibri"/>
                <w:b/>
                <w:color w:val="000000"/>
                <w:sz w:val="20"/>
                <w:szCs w:val="20"/>
              </w:rPr>
            </w:pPr>
            <w:r w:rsidRPr="00CF54DA">
              <w:rPr>
                <w:rFonts w:ascii="Calibri" w:hAnsi="Calibri" w:cs="Calibri"/>
                <w:b/>
                <w:color w:val="000000"/>
              </w:rPr>
              <w:t>2.</w:t>
            </w:r>
            <w:r w:rsidR="008E0A55">
              <w:rPr>
                <w:rFonts w:ascii="Calibri" w:hAnsi="Calibri" w:cs="Calibri"/>
                <w:b/>
                <w:color w:val="000000"/>
              </w:rPr>
              <w:t>c</w:t>
            </w:r>
            <w:r w:rsidR="001E55BD">
              <w:rPr>
                <w:rFonts w:ascii="Calibri" w:hAnsi="Calibri" w:cs="Calibri"/>
                <w:b/>
                <w:color w:val="000000"/>
              </w:rPr>
              <w:t>.</w:t>
            </w:r>
            <w:r w:rsidRPr="00CF54DA">
              <w:rPr>
                <w:rFonts w:ascii="Calibri" w:hAnsi="Calibri" w:cs="Calibri"/>
                <w:b/>
                <w:color w:val="000000"/>
              </w:rPr>
              <w:t xml:space="preserve"> </w:t>
            </w:r>
            <w:proofErr w:type="spellStart"/>
            <w:r w:rsidR="007956F9" w:rsidRPr="00CF54DA">
              <w:rPr>
                <w:rFonts w:ascii="Calibri" w:hAnsi="Calibri" w:cs="Calibri"/>
                <w:b/>
                <w:color w:val="000000"/>
              </w:rPr>
              <w:t>E</w:t>
            </w:r>
            <w:r w:rsidR="001E55BD">
              <w:rPr>
                <w:rFonts w:ascii="Calibri" w:hAnsi="Calibri" w:cs="Calibri"/>
                <w:b/>
                <w:color w:val="000000"/>
              </w:rPr>
              <w:t>uropass</w:t>
            </w:r>
            <w:proofErr w:type="spellEnd"/>
            <w:r w:rsidR="007956F9" w:rsidRPr="00CF54DA">
              <w:rPr>
                <w:rFonts w:ascii="Calibri" w:hAnsi="Calibri" w:cs="Calibri"/>
                <w:b/>
                <w:color w:val="000000"/>
              </w:rPr>
              <w:t xml:space="preserve"> CV</w:t>
            </w:r>
            <w:r w:rsidR="00341138">
              <w:rPr>
                <w:rFonts w:ascii="Calibri" w:hAnsi="Calibri" w:cs="Calibri"/>
                <w:b/>
                <w:color w:val="000000"/>
              </w:rPr>
              <w:t xml:space="preserve"> </w:t>
            </w:r>
            <w:r w:rsidR="00341138" w:rsidRPr="008D56BE">
              <w:rPr>
                <w:rFonts w:ascii="Calibri" w:hAnsi="Calibri" w:cs="Calibri"/>
                <w:color w:val="000000"/>
              </w:rPr>
              <w:t>(for instruktører og lærlinger).</w:t>
            </w:r>
            <w:r w:rsidR="007956F9" w:rsidRPr="00CF54DA">
              <w:rPr>
                <w:rFonts w:ascii="Calibri" w:hAnsi="Calibri" w:cs="Calibri"/>
                <w:b/>
                <w:color w:val="000000"/>
              </w:rPr>
              <w:t xml:space="preserve"> </w:t>
            </w:r>
            <w:r w:rsidR="007956F9" w:rsidRPr="00341138">
              <w:rPr>
                <w:rFonts w:ascii="Calibri" w:hAnsi="Calibri" w:cs="Calibri"/>
                <w:b/>
                <w:color w:val="000000"/>
                <w:sz w:val="20"/>
                <w:szCs w:val="20"/>
              </w:rPr>
              <w:t>Oppr</w:t>
            </w:r>
            <w:r w:rsidR="00273480" w:rsidRPr="00341138">
              <w:rPr>
                <w:rFonts w:ascii="Calibri" w:hAnsi="Calibri" w:cs="Calibri"/>
                <w:b/>
                <w:color w:val="000000"/>
                <w:sz w:val="20"/>
                <w:szCs w:val="20"/>
              </w:rPr>
              <w:t xml:space="preserve">ettes </w:t>
            </w:r>
            <w:r w:rsidR="007956F9" w:rsidRPr="00341138">
              <w:rPr>
                <w:rFonts w:ascii="Calibri" w:hAnsi="Calibri" w:cs="Calibri"/>
                <w:b/>
                <w:color w:val="000000"/>
                <w:sz w:val="20"/>
                <w:szCs w:val="20"/>
              </w:rPr>
              <w:t>her</w:t>
            </w:r>
            <w:r w:rsidR="007956F9" w:rsidRPr="00341138">
              <w:rPr>
                <w:rFonts w:ascii="Calibri" w:hAnsi="Calibri" w:cs="Calibri"/>
                <w:b/>
                <w:color w:val="000000"/>
                <w:sz w:val="16"/>
                <w:szCs w:val="16"/>
              </w:rPr>
              <w:t>:</w:t>
            </w:r>
            <w:r w:rsidR="007956F9" w:rsidRPr="00CF54DA">
              <w:rPr>
                <w:rFonts w:ascii="Calibri" w:hAnsi="Calibri" w:cs="Calibri"/>
                <w:b/>
                <w:color w:val="000000"/>
                <w:sz w:val="16"/>
                <w:szCs w:val="16"/>
              </w:rPr>
              <w:t xml:space="preserve"> </w:t>
            </w:r>
            <w:hyperlink r:id="rId8" w:history="1">
              <w:r w:rsidR="00CF54DA" w:rsidRPr="008800B9">
                <w:rPr>
                  <w:rStyle w:val="Hyperkobling"/>
                  <w:rFonts w:ascii="Calibri" w:hAnsi="Calibri" w:cs="Calibri"/>
                  <w:b/>
                  <w:sz w:val="20"/>
                  <w:szCs w:val="20"/>
                </w:rPr>
                <w:t>https://europass.cedefop.europa.eu/nb/documents/curriculum-vitae</w:t>
              </w:r>
            </w:hyperlink>
          </w:p>
          <w:p w14:paraId="729CDBF7" w14:textId="0AD0D9E5" w:rsidR="00CF54DA" w:rsidRPr="00CF54DA" w:rsidRDefault="00CF54DA" w:rsidP="00CF54DA">
            <w:pPr>
              <w:autoSpaceDE w:val="0"/>
              <w:autoSpaceDN w:val="0"/>
              <w:adjustRightInd w:val="0"/>
              <w:rPr>
                <w:rFonts w:ascii="Calibri" w:hAnsi="Calibri" w:cs="Calibri"/>
                <w:b/>
                <w:color w:val="000000"/>
              </w:rPr>
            </w:pPr>
          </w:p>
        </w:tc>
        <w:tc>
          <w:tcPr>
            <w:tcW w:w="1638" w:type="dxa"/>
          </w:tcPr>
          <w:p w14:paraId="0B95C1DE" w14:textId="167BED48" w:rsidR="00416B1A" w:rsidRDefault="00353953" w:rsidP="003F786D">
            <w:pPr>
              <w:autoSpaceDE w:val="0"/>
              <w:autoSpaceDN w:val="0"/>
              <w:adjustRightInd w:val="0"/>
              <w:rPr>
                <w:rFonts w:ascii="Calibri" w:hAnsi="Calibri" w:cs="Calibri"/>
                <w:color w:val="FF0000"/>
              </w:rPr>
            </w:pPr>
            <w:r>
              <w:rPr>
                <w:rFonts w:ascii="Calibri" w:hAnsi="Calibri" w:cs="Calibri"/>
                <w:color w:val="FF0000"/>
              </w:rPr>
              <w:t>Bilag nr.2</w:t>
            </w:r>
            <w:r w:rsidR="008070BE">
              <w:rPr>
                <w:rFonts w:ascii="Calibri" w:hAnsi="Calibri" w:cs="Calibri"/>
                <w:color w:val="FF0000"/>
              </w:rPr>
              <w:t>a</w:t>
            </w:r>
          </w:p>
          <w:p w14:paraId="726FF7C5" w14:textId="77777777" w:rsidR="008070BE" w:rsidRDefault="008070BE" w:rsidP="003F786D">
            <w:pPr>
              <w:autoSpaceDE w:val="0"/>
              <w:autoSpaceDN w:val="0"/>
              <w:adjustRightInd w:val="0"/>
              <w:rPr>
                <w:rFonts w:ascii="Calibri" w:hAnsi="Calibri" w:cs="Calibri"/>
                <w:color w:val="FF0000"/>
              </w:rPr>
            </w:pPr>
          </w:p>
          <w:p w14:paraId="1B1E347A" w14:textId="77777777" w:rsidR="004956C9" w:rsidRDefault="004956C9" w:rsidP="003F786D">
            <w:pPr>
              <w:autoSpaceDE w:val="0"/>
              <w:autoSpaceDN w:val="0"/>
              <w:adjustRightInd w:val="0"/>
              <w:rPr>
                <w:rFonts w:ascii="Calibri" w:hAnsi="Calibri" w:cs="Calibri"/>
                <w:color w:val="FF0000"/>
              </w:rPr>
            </w:pPr>
          </w:p>
          <w:p w14:paraId="317A8FE3" w14:textId="004967C2" w:rsidR="008070BE" w:rsidRDefault="008070BE" w:rsidP="003F786D">
            <w:pPr>
              <w:autoSpaceDE w:val="0"/>
              <w:autoSpaceDN w:val="0"/>
              <w:adjustRightInd w:val="0"/>
              <w:rPr>
                <w:rFonts w:ascii="Calibri" w:hAnsi="Calibri" w:cs="Calibri"/>
                <w:color w:val="FF0000"/>
              </w:rPr>
            </w:pPr>
            <w:r>
              <w:rPr>
                <w:rFonts w:ascii="Calibri" w:hAnsi="Calibri" w:cs="Calibri"/>
                <w:color w:val="FF0000"/>
              </w:rPr>
              <w:t>Bilag nr.2b</w:t>
            </w:r>
          </w:p>
          <w:p w14:paraId="572E896C" w14:textId="77777777" w:rsidR="008E0A55" w:rsidRDefault="008E0A55" w:rsidP="003F786D">
            <w:pPr>
              <w:autoSpaceDE w:val="0"/>
              <w:autoSpaceDN w:val="0"/>
              <w:adjustRightInd w:val="0"/>
              <w:rPr>
                <w:rFonts w:ascii="Calibri" w:hAnsi="Calibri" w:cs="Calibri"/>
                <w:color w:val="FF0000"/>
              </w:rPr>
            </w:pPr>
          </w:p>
          <w:p w14:paraId="06AF8812" w14:textId="70CFEC3C" w:rsidR="008E0A55" w:rsidRDefault="00545B99" w:rsidP="003F786D">
            <w:pPr>
              <w:autoSpaceDE w:val="0"/>
              <w:autoSpaceDN w:val="0"/>
              <w:adjustRightInd w:val="0"/>
              <w:rPr>
                <w:rFonts w:ascii="Calibri" w:hAnsi="Calibri" w:cs="Calibri"/>
                <w:color w:val="FF0000"/>
              </w:rPr>
            </w:pPr>
            <w:r>
              <w:rPr>
                <w:rFonts w:ascii="Calibri" w:hAnsi="Calibri" w:cs="Calibri"/>
                <w:color w:val="FF0000"/>
              </w:rPr>
              <w:t>Bilag nr.2c</w:t>
            </w:r>
          </w:p>
        </w:tc>
      </w:tr>
      <w:tr w:rsidR="00416B1A" w14:paraId="1613ED09" w14:textId="77777777" w:rsidTr="007E0B8F">
        <w:tc>
          <w:tcPr>
            <w:tcW w:w="948" w:type="dxa"/>
          </w:tcPr>
          <w:p w14:paraId="4F4B41D2" w14:textId="49D963C8" w:rsidR="00416B1A" w:rsidRDefault="00353953" w:rsidP="003F786D">
            <w:pPr>
              <w:autoSpaceDE w:val="0"/>
              <w:autoSpaceDN w:val="0"/>
              <w:adjustRightInd w:val="0"/>
              <w:rPr>
                <w:rFonts w:ascii="Cambria" w:hAnsi="Cambria" w:cs="Cambria"/>
                <w:color w:val="17365D"/>
                <w:sz w:val="40"/>
                <w:szCs w:val="40"/>
              </w:rPr>
            </w:pPr>
            <w:r>
              <w:rPr>
                <w:rFonts w:ascii="Cambria" w:hAnsi="Cambria" w:cs="Cambria"/>
                <w:color w:val="17365D"/>
                <w:sz w:val="40"/>
                <w:szCs w:val="40"/>
              </w:rPr>
              <w:t>3</w:t>
            </w:r>
          </w:p>
        </w:tc>
        <w:tc>
          <w:tcPr>
            <w:tcW w:w="6836" w:type="dxa"/>
          </w:tcPr>
          <w:p w14:paraId="0D17E568" w14:textId="2257A8E3" w:rsidR="00322DD4" w:rsidRPr="00B000BC" w:rsidRDefault="00796DAA" w:rsidP="00322DD4">
            <w:pPr>
              <w:spacing w:line="239" w:lineRule="auto"/>
              <w:ind w:right="107"/>
              <w:rPr>
                <w:rStyle w:val="Hyperkobling"/>
                <w:rFonts w:ascii="Calibri" w:eastAsia="Calibri" w:hAnsi="Calibri" w:cs="Calibri"/>
                <w:color w:val="000000"/>
                <w:u w:val="none"/>
              </w:rPr>
            </w:pPr>
            <w:r w:rsidRPr="0095071C">
              <w:rPr>
                <w:rFonts w:ascii="Calibri" w:hAnsi="Calibri" w:cs="Calibri"/>
                <w:b/>
                <w:color w:val="000000"/>
              </w:rPr>
              <w:t>3a. Learning Agreement (LA)</w:t>
            </w:r>
            <w:r w:rsidR="00D01E99">
              <w:rPr>
                <w:rFonts w:ascii="Calibri" w:hAnsi="Calibri" w:cs="Calibri"/>
                <w:b/>
                <w:color w:val="000000"/>
              </w:rPr>
              <w:t xml:space="preserve"> /</w:t>
            </w:r>
            <w:r w:rsidR="0095071C" w:rsidRPr="0087113E">
              <w:rPr>
                <w:rFonts w:ascii="Calibri" w:hAnsi="Calibri" w:cs="Calibri"/>
                <w:b/>
                <w:color w:val="000000"/>
              </w:rPr>
              <w:t>opplæringsavtal</w:t>
            </w:r>
            <w:r w:rsidR="00D01E99" w:rsidRPr="0087113E">
              <w:rPr>
                <w:rFonts w:ascii="Calibri" w:hAnsi="Calibri" w:cs="Calibri"/>
                <w:b/>
                <w:color w:val="000000"/>
              </w:rPr>
              <w:t>e</w:t>
            </w:r>
            <w:r w:rsidR="0087113E">
              <w:rPr>
                <w:rFonts w:ascii="Calibri" w:hAnsi="Calibri" w:cs="Calibri"/>
                <w:color w:val="000000"/>
              </w:rPr>
              <w:t>. (</w:t>
            </w:r>
            <w:r w:rsidR="00AB39FC" w:rsidRPr="00F43A6D">
              <w:rPr>
                <w:rFonts w:ascii="Calibri" w:hAnsi="Calibri" w:cs="Calibri"/>
                <w:color w:val="000000"/>
              </w:rPr>
              <w:t>for lærlinger</w:t>
            </w:r>
            <w:r w:rsidR="0095071C">
              <w:rPr>
                <w:rFonts w:ascii="Calibri" w:hAnsi="Calibri" w:cs="Calibri"/>
                <w:b/>
                <w:color w:val="000000"/>
              </w:rPr>
              <w:t>)</w:t>
            </w:r>
            <w:r w:rsidR="00322DD4">
              <w:rPr>
                <w:rFonts w:ascii="Calibri" w:hAnsi="Calibri" w:cs="Calibri"/>
                <w:b/>
                <w:color w:val="000000"/>
              </w:rPr>
              <w:t xml:space="preserve"> </w:t>
            </w:r>
            <w:r w:rsidR="00322DD4" w:rsidRPr="00B000BC">
              <w:rPr>
                <w:rFonts w:ascii="Calibri" w:eastAsia="Calibri" w:hAnsi="Calibri" w:cs="Calibri"/>
                <w:color w:val="000000"/>
              </w:rPr>
              <w:t xml:space="preserve">For fagbeskrivelse på Engelsk se her: </w:t>
            </w:r>
          </w:p>
          <w:p w14:paraId="68C88319" w14:textId="77777777" w:rsidR="00322DD4" w:rsidRDefault="00E31ED1" w:rsidP="00322DD4">
            <w:pPr>
              <w:spacing w:after="2"/>
              <w:rPr>
                <w:rFonts w:ascii="Calibri" w:hAnsi="Calibri" w:cs="Calibri"/>
                <w:color w:val="000000"/>
                <w:sz w:val="20"/>
                <w:szCs w:val="20"/>
              </w:rPr>
            </w:pPr>
            <w:hyperlink r:id="rId9" w:anchor="content-section-4" w:history="1">
              <w:r w:rsidR="00322DD4" w:rsidRPr="00DA152F">
                <w:rPr>
                  <w:rStyle w:val="Hyperkobling"/>
                  <w:rFonts w:ascii="Calibri" w:hAnsi="Calibri" w:cs="Calibri"/>
                  <w:sz w:val="20"/>
                  <w:szCs w:val="20"/>
                </w:rPr>
                <w:t>https://diku.no/ressurser-og-verktoey/europass#content-section-4</w:t>
              </w:r>
            </w:hyperlink>
          </w:p>
          <w:p w14:paraId="01884779" w14:textId="50CFB66E" w:rsidR="007759A4" w:rsidRPr="00F43A6D" w:rsidRDefault="00322DD4" w:rsidP="00F43A6D">
            <w:pPr>
              <w:spacing w:after="2"/>
              <w:rPr>
                <w:rFonts w:ascii="Calibri" w:hAnsi="Calibri" w:cs="Calibri"/>
                <w:color w:val="000000"/>
                <w:sz w:val="20"/>
                <w:szCs w:val="20"/>
              </w:rPr>
            </w:pPr>
            <w:r>
              <w:rPr>
                <w:rFonts w:ascii="Calibri" w:hAnsi="Calibri" w:cs="Calibri"/>
                <w:color w:val="000000"/>
                <w:sz w:val="20"/>
                <w:szCs w:val="20"/>
              </w:rPr>
              <w:t>(velg «</w:t>
            </w:r>
            <w:proofErr w:type="spellStart"/>
            <w:r>
              <w:rPr>
                <w:rFonts w:ascii="Calibri" w:hAnsi="Calibri" w:cs="Calibri"/>
                <w:color w:val="000000"/>
                <w:sz w:val="20"/>
                <w:szCs w:val="20"/>
              </w:rPr>
              <w:t>Europass</w:t>
            </w:r>
            <w:proofErr w:type="spellEnd"/>
            <w:r>
              <w:rPr>
                <w:rFonts w:ascii="Calibri" w:hAnsi="Calibri" w:cs="Calibri"/>
                <w:color w:val="000000"/>
                <w:sz w:val="20"/>
                <w:szCs w:val="20"/>
              </w:rPr>
              <w:t xml:space="preserve"> fagbeskrivelse», og «Gå til fagbeskrivelsene»)</w:t>
            </w:r>
          </w:p>
          <w:p w14:paraId="4F961F6E" w14:textId="7B627A19" w:rsidR="00416B1A" w:rsidRPr="008D56BE" w:rsidRDefault="00796DAA" w:rsidP="003F786D">
            <w:pPr>
              <w:autoSpaceDE w:val="0"/>
              <w:autoSpaceDN w:val="0"/>
              <w:adjustRightInd w:val="0"/>
              <w:rPr>
                <w:rFonts w:ascii="Calibri" w:hAnsi="Calibri" w:cs="Calibri"/>
                <w:color w:val="000000"/>
              </w:rPr>
            </w:pPr>
            <w:r w:rsidRPr="00796DAA">
              <w:rPr>
                <w:rFonts w:ascii="Calibri" w:hAnsi="Calibri" w:cs="Calibri"/>
                <w:b/>
                <w:color w:val="000000"/>
              </w:rPr>
              <w:t xml:space="preserve">3b. </w:t>
            </w:r>
            <w:proofErr w:type="spellStart"/>
            <w:r>
              <w:rPr>
                <w:rFonts w:ascii="Calibri" w:hAnsi="Calibri" w:cs="Calibri"/>
                <w:b/>
                <w:color w:val="000000"/>
              </w:rPr>
              <w:t>Assesment</w:t>
            </w:r>
            <w:proofErr w:type="spellEnd"/>
            <w:r>
              <w:rPr>
                <w:rFonts w:ascii="Calibri" w:hAnsi="Calibri" w:cs="Calibri"/>
                <w:b/>
                <w:color w:val="000000"/>
              </w:rPr>
              <w:t xml:space="preserve"> </w:t>
            </w:r>
            <w:proofErr w:type="spellStart"/>
            <w:r w:rsidR="005A1379">
              <w:rPr>
                <w:rFonts w:ascii="Calibri" w:hAnsi="Calibri" w:cs="Calibri"/>
                <w:b/>
                <w:color w:val="000000"/>
              </w:rPr>
              <w:t>of</w:t>
            </w:r>
            <w:proofErr w:type="spellEnd"/>
            <w:r w:rsidR="005A1379">
              <w:rPr>
                <w:rFonts w:ascii="Calibri" w:hAnsi="Calibri" w:cs="Calibri"/>
                <w:b/>
                <w:color w:val="000000"/>
              </w:rPr>
              <w:t xml:space="preserve"> </w:t>
            </w:r>
            <w:proofErr w:type="spellStart"/>
            <w:r w:rsidR="005A1379">
              <w:rPr>
                <w:rFonts w:ascii="Calibri" w:hAnsi="Calibri" w:cs="Calibri"/>
                <w:b/>
                <w:color w:val="000000"/>
              </w:rPr>
              <w:t>learning</w:t>
            </w:r>
            <w:proofErr w:type="spellEnd"/>
            <w:r w:rsidR="005A1379">
              <w:rPr>
                <w:rFonts w:ascii="Calibri" w:hAnsi="Calibri" w:cs="Calibri"/>
                <w:b/>
                <w:color w:val="000000"/>
              </w:rPr>
              <w:t xml:space="preserve"> </w:t>
            </w:r>
            <w:proofErr w:type="spellStart"/>
            <w:r w:rsidR="005A1379">
              <w:rPr>
                <w:rFonts w:ascii="Calibri" w:hAnsi="Calibri" w:cs="Calibri"/>
                <w:b/>
                <w:color w:val="000000"/>
              </w:rPr>
              <w:t>outcomes</w:t>
            </w:r>
            <w:proofErr w:type="spellEnd"/>
            <w:r w:rsidR="005A1379">
              <w:rPr>
                <w:rFonts w:ascii="Calibri" w:hAnsi="Calibri" w:cs="Calibri"/>
                <w:b/>
                <w:color w:val="000000"/>
              </w:rPr>
              <w:t xml:space="preserve"> </w:t>
            </w:r>
            <w:r w:rsidR="0087113E">
              <w:rPr>
                <w:rFonts w:ascii="Calibri" w:hAnsi="Calibri" w:cs="Calibri"/>
                <w:b/>
                <w:color w:val="000000"/>
              </w:rPr>
              <w:t>/</w:t>
            </w:r>
            <w:r w:rsidRPr="001A37C4">
              <w:rPr>
                <w:rFonts w:ascii="Calibri" w:hAnsi="Calibri" w:cs="Calibri"/>
                <w:b/>
                <w:color w:val="000000"/>
              </w:rPr>
              <w:t>vurdering</w:t>
            </w:r>
            <w:r w:rsidR="00CE24E2">
              <w:rPr>
                <w:rFonts w:ascii="Calibri" w:hAnsi="Calibri" w:cs="Calibri"/>
                <w:b/>
                <w:color w:val="000000"/>
              </w:rPr>
              <w:t>sskjema</w:t>
            </w:r>
            <w:r w:rsidR="0087113E">
              <w:rPr>
                <w:rFonts w:ascii="Calibri" w:hAnsi="Calibri" w:cs="Calibri"/>
                <w:b/>
                <w:color w:val="000000"/>
              </w:rPr>
              <w:t>.</w:t>
            </w:r>
            <w:r>
              <w:rPr>
                <w:rFonts w:ascii="Calibri" w:hAnsi="Calibri" w:cs="Calibri"/>
                <w:color w:val="000000"/>
              </w:rPr>
              <w:t xml:space="preserve"> </w:t>
            </w:r>
            <w:r w:rsidR="00A101C5" w:rsidRPr="008D56BE">
              <w:rPr>
                <w:rFonts w:ascii="Calibri" w:hAnsi="Calibri" w:cs="Calibri"/>
                <w:color w:val="000000"/>
              </w:rPr>
              <w:t xml:space="preserve">(for </w:t>
            </w:r>
            <w:r w:rsidRPr="008D56BE">
              <w:rPr>
                <w:rFonts w:ascii="Calibri" w:hAnsi="Calibri" w:cs="Calibri"/>
                <w:color w:val="000000"/>
              </w:rPr>
              <w:t>lærlinger)</w:t>
            </w:r>
          </w:p>
          <w:p w14:paraId="152907A2" w14:textId="4EAEE28E" w:rsidR="00F44414" w:rsidRPr="001A37C4" w:rsidRDefault="00F44414" w:rsidP="007F6545">
            <w:pPr>
              <w:spacing w:line="239" w:lineRule="auto"/>
              <w:ind w:right="2"/>
              <w:rPr>
                <w:rFonts w:ascii="Calibri" w:hAnsi="Calibri" w:cs="Calibri"/>
                <w:b/>
                <w:color w:val="000000"/>
              </w:rPr>
            </w:pPr>
            <w:r>
              <w:rPr>
                <w:rFonts w:ascii="Calibri" w:eastAsia="Calibri" w:hAnsi="Calibri" w:cs="Calibri"/>
                <w:color w:val="000000"/>
              </w:rPr>
              <w:t>Opplæringsavtale og vurderings</w:t>
            </w:r>
            <w:r w:rsidR="0095071C">
              <w:rPr>
                <w:rFonts w:ascii="Calibri" w:eastAsia="Calibri" w:hAnsi="Calibri" w:cs="Calibri"/>
                <w:color w:val="000000"/>
              </w:rPr>
              <w:t>s</w:t>
            </w:r>
            <w:r>
              <w:rPr>
                <w:rFonts w:ascii="Calibri" w:eastAsia="Calibri" w:hAnsi="Calibri" w:cs="Calibri"/>
                <w:color w:val="000000"/>
              </w:rPr>
              <w:t>kjema for lærling som er signert av deltaker, senderorganisasjon og mottakerorganisasjon</w:t>
            </w:r>
            <w:r w:rsidR="006C17D3">
              <w:rPr>
                <w:rFonts w:ascii="Calibri" w:eastAsia="Calibri" w:hAnsi="Calibri" w:cs="Calibri"/>
                <w:color w:val="000000"/>
              </w:rPr>
              <w:t xml:space="preserve"> </w:t>
            </w:r>
          </w:p>
        </w:tc>
        <w:tc>
          <w:tcPr>
            <w:tcW w:w="1638" w:type="dxa"/>
          </w:tcPr>
          <w:p w14:paraId="25B67EB2" w14:textId="56531A77" w:rsidR="00F44414" w:rsidRDefault="00F44414" w:rsidP="00F44414">
            <w:pPr>
              <w:autoSpaceDE w:val="0"/>
              <w:autoSpaceDN w:val="0"/>
              <w:adjustRightInd w:val="0"/>
              <w:rPr>
                <w:rFonts w:ascii="Calibri" w:hAnsi="Calibri" w:cs="Calibri"/>
                <w:color w:val="FF0000"/>
              </w:rPr>
            </w:pPr>
            <w:r>
              <w:rPr>
                <w:rFonts w:ascii="Calibri" w:hAnsi="Calibri" w:cs="Calibri"/>
                <w:color w:val="FF0000"/>
              </w:rPr>
              <w:t>Bilag nr.3a</w:t>
            </w:r>
          </w:p>
          <w:p w14:paraId="4D2B3872" w14:textId="0E2158DD" w:rsidR="0048609E" w:rsidRDefault="0048609E" w:rsidP="00F44414">
            <w:pPr>
              <w:autoSpaceDE w:val="0"/>
              <w:autoSpaceDN w:val="0"/>
              <w:adjustRightInd w:val="0"/>
              <w:rPr>
                <w:rFonts w:ascii="Calibri" w:hAnsi="Calibri" w:cs="Calibri"/>
                <w:color w:val="FF0000"/>
              </w:rPr>
            </w:pPr>
          </w:p>
          <w:p w14:paraId="305ADBE5" w14:textId="28B2B037" w:rsidR="0048609E" w:rsidRDefault="0048609E" w:rsidP="00F44414">
            <w:pPr>
              <w:autoSpaceDE w:val="0"/>
              <w:autoSpaceDN w:val="0"/>
              <w:adjustRightInd w:val="0"/>
              <w:rPr>
                <w:rFonts w:ascii="Calibri" w:hAnsi="Calibri" w:cs="Calibri"/>
                <w:color w:val="FF0000"/>
              </w:rPr>
            </w:pPr>
          </w:p>
          <w:p w14:paraId="6A1F0784" w14:textId="77777777" w:rsidR="0048609E" w:rsidRDefault="0048609E" w:rsidP="00F44414">
            <w:pPr>
              <w:autoSpaceDE w:val="0"/>
              <w:autoSpaceDN w:val="0"/>
              <w:adjustRightInd w:val="0"/>
              <w:rPr>
                <w:rFonts w:ascii="Calibri" w:hAnsi="Calibri" w:cs="Calibri"/>
                <w:color w:val="FF0000"/>
              </w:rPr>
            </w:pPr>
          </w:p>
          <w:p w14:paraId="4F91B5CC" w14:textId="77777777" w:rsidR="007759A4" w:rsidRDefault="007759A4" w:rsidP="00F44414">
            <w:pPr>
              <w:autoSpaceDE w:val="0"/>
              <w:autoSpaceDN w:val="0"/>
              <w:adjustRightInd w:val="0"/>
              <w:rPr>
                <w:rFonts w:ascii="Calibri" w:hAnsi="Calibri" w:cs="Calibri"/>
                <w:color w:val="FF0000"/>
              </w:rPr>
            </w:pPr>
          </w:p>
          <w:p w14:paraId="62168C5E" w14:textId="652744B5" w:rsidR="00416B1A" w:rsidRDefault="00F44414" w:rsidP="00F44414">
            <w:pPr>
              <w:autoSpaceDE w:val="0"/>
              <w:autoSpaceDN w:val="0"/>
              <w:adjustRightInd w:val="0"/>
              <w:rPr>
                <w:rFonts w:ascii="Calibri" w:hAnsi="Calibri" w:cs="Calibri"/>
                <w:color w:val="FF0000"/>
              </w:rPr>
            </w:pPr>
            <w:r>
              <w:rPr>
                <w:rFonts w:ascii="Calibri" w:hAnsi="Calibri" w:cs="Calibri"/>
                <w:color w:val="FF0000"/>
              </w:rPr>
              <w:t>Bilag nr.3b</w:t>
            </w:r>
          </w:p>
        </w:tc>
      </w:tr>
      <w:tr w:rsidR="00416B1A" w14:paraId="1DB5675C" w14:textId="77777777" w:rsidTr="007E0B8F">
        <w:tc>
          <w:tcPr>
            <w:tcW w:w="948" w:type="dxa"/>
          </w:tcPr>
          <w:p w14:paraId="0AE90DA0" w14:textId="5B9780B7" w:rsidR="00416B1A" w:rsidRDefault="00473534" w:rsidP="003F786D">
            <w:pPr>
              <w:autoSpaceDE w:val="0"/>
              <w:autoSpaceDN w:val="0"/>
              <w:adjustRightInd w:val="0"/>
              <w:rPr>
                <w:rFonts w:ascii="Cambria" w:hAnsi="Cambria" w:cs="Cambria"/>
                <w:color w:val="17365D"/>
                <w:sz w:val="40"/>
                <w:szCs w:val="40"/>
              </w:rPr>
            </w:pPr>
            <w:r>
              <w:rPr>
                <w:rFonts w:ascii="Cambria" w:hAnsi="Cambria" w:cs="Cambria"/>
                <w:color w:val="17365D"/>
                <w:sz w:val="40"/>
                <w:szCs w:val="40"/>
              </w:rPr>
              <w:t>4</w:t>
            </w:r>
          </w:p>
        </w:tc>
        <w:tc>
          <w:tcPr>
            <w:tcW w:w="6836" w:type="dxa"/>
          </w:tcPr>
          <w:p w14:paraId="5E31D4EE" w14:textId="1199BBF5" w:rsidR="00473534" w:rsidRPr="0005543D" w:rsidRDefault="00473534" w:rsidP="00473534">
            <w:pPr>
              <w:spacing w:line="259" w:lineRule="auto"/>
              <w:rPr>
                <w:lang w:val="en-GB"/>
              </w:rPr>
            </w:pPr>
            <w:r w:rsidRPr="0005543D">
              <w:rPr>
                <w:rFonts w:ascii="Calibri" w:eastAsia="Calibri" w:hAnsi="Calibri" w:cs="Calibri"/>
                <w:b/>
                <w:color w:val="000000"/>
                <w:lang w:val="en-GB"/>
              </w:rPr>
              <w:t>Staff Mobility Agreement</w:t>
            </w:r>
            <w:r w:rsidR="0005543D" w:rsidRPr="0005543D">
              <w:rPr>
                <w:rFonts w:ascii="Calibri" w:eastAsia="Calibri" w:hAnsi="Calibri" w:cs="Calibri"/>
                <w:b/>
                <w:color w:val="000000"/>
                <w:lang w:val="en-GB"/>
              </w:rPr>
              <w:t xml:space="preserve"> and program</w:t>
            </w:r>
            <w:r w:rsidR="00C57BB7">
              <w:rPr>
                <w:rFonts w:ascii="Calibri" w:eastAsia="Calibri" w:hAnsi="Calibri" w:cs="Calibri"/>
                <w:b/>
                <w:color w:val="000000"/>
                <w:lang w:val="en-GB"/>
              </w:rPr>
              <w:t xml:space="preserve"> </w:t>
            </w:r>
            <w:r w:rsidR="00C57BB7" w:rsidRPr="00C57BB7">
              <w:rPr>
                <w:rFonts w:ascii="Calibri" w:eastAsia="Calibri" w:hAnsi="Calibri" w:cs="Calibri"/>
                <w:color w:val="000000"/>
                <w:lang w:val="en-GB"/>
              </w:rPr>
              <w:t xml:space="preserve">(for </w:t>
            </w:r>
            <w:proofErr w:type="spellStart"/>
            <w:r w:rsidR="00BD0032">
              <w:rPr>
                <w:rFonts w:ascii="Calibri" w:eastAsia="Calibri" w:hAnsi="Calibri" w:cs="Calibri"/>
                <w:color w:val="000000"/>
                <w:lang w:val="en-GB"/>
              </w:rPr>
              <w:t>instruktører</w:t>
            </w:r>
            <w:proofErr w:type="spellEnd"/>
            <w:r w:rsidR="00BD0032">
              <w:rPr>
                <w:rFonts w:ascii="Calibri" w:eastAsia="Calibri" w:hAnsi="Calibri" w:cs="Calibri"/>
                <w:color w:val="000000"/>
                <w:lang w:val="en-GB"/>
              </w:rPr>
              <w:t>)</w:t>
            </w:r>
            <w:r w:rsidRPr="0005543D">
              <w:rPr>
                <w:rFonts w:ascii="Calibri" w:eastAsia="Calibri" w:hAnsi="Calibri" w:cs="Calibri"/>
                <w:b/>
                <w:color w:val="000000"/>
                <w:lang w:val="en-GB"/>
              </w:rPr>
              <w:t xml:space="preserve"> </w:t>
            </w:r>
          </w:p>
          <w:p w14:paraId="1B2475F0" w14:textId="4B052408" w:rsidR="00473534" w:rsidRDefault="00473534" w:rsidP="00C57BB7">
            <w:pPr>
              <w:spacing w:line="239" w:lineRule="auto"/>
            </w:pPr>
            <w:r>
              <w:rPr>
                <w:rFonts w:ascii="Calibri" w:eastAsia="Calibri" w:hAnsi="Calibri" w:cs="Calibri"/>
                <w:color w:val="000000"/>
              </w:rPr>
              <w:t xml:space="preserve">Mobilitetsavtale for lærer/instruktør som er signert av deltaker, senderorganisasjon og mottakerorganisasjon </w:t>
            </w:r>
          </w:p>
          <w:p w14:paraId="29BC707E" w14:textId="77777777" w:rsidR="00416B1A" w:rsidRPr="001A37C4" w:rsidRDefault="00416B1A" w:rsidP="003F786D">
            <w:pPr>
              <w:autoSpaceDE w:val="0"/>
              <w:autoSpaceDN w:val="0"/>
              <w:adjustRightInd w:val="0"/>
              <w:rPr>
                <w:rFonts w:ascii="Calibri" w:hAnsi="Calibri" w:cs="Calibri"/>
                <w:b/>
                <w:color w:val="000000"/>
              </w:rPr>
            </w:pPr>
          </w:p>
        </w:tc>
        <w:tc>
          <w:tcPr>
            <w:tcW w:w="1638" w:type="dxa"/>
          </w:tcPr>
          <w:p w14:paraId="3D34628C" w14:textId="6E778C6A" w:rsidR="00416B1A" w:rsidRDefault="00593280" w:rsidP="003F786D">
            <w:pPr>
              <w:autoSpaceDE w:val="0"/>
              <w:autoSpaceDN w:val="0"/>
              <w:adjustRightInd w:val="0"/>
              <w:rPr>
                <w:rFonts w:ascii="Calibri" w:hAnsi="Calibri" w:cs="Calibri"/>
                <w:color w:val="FF0000"/>
              </w:rPr>
            </w:pPr>
            <w:r>
              <w:rPr>
                <w:rFonts w:ascii="Calibri" w:hAnsi="Calibri" w:cs="Calibri"/>
                <w:color w:val="FF0000"/>
              </w:rPr>
              <w:t>Bilag nr.4</w:t>
            </w:r>
          </w:p>
        </w:tc>
      </w:tr>
      <w:tr w:rsidR="0005543D" w14:paraId="751A5209" w14:textId="77777777" w:rsidTr="007E0B8F">
        <w:tc>
          <w:tcPr>
            <w:tcW w:w="948" w:type="dxa"/>
          </w:tcPr>
          <w:p w14:paraId="281981A8" w14:textId="0DCA2B7E" w:rsidR="0005543D" w:rsidRDefault="0005543D" w:rsidP="003F786D">
            <w:pPr>
              <w:autoSpaceDE w:val="0"/>
              <w:autoSpaceDN w:val="0"/>
              <w:adjustRightInd w:val="0"/>
              <w:rPr>
                <w:rFonts w:ascii="Cambria" w:hAnsi="Cambria" w:cs="Cambria"/>
                <w:color w:val="17365D"/>
                <w:sz w:val="40"/>
                <w:szCs w:val="40"/>
              </w:rPr>
            </w:pPr>
            <w:r>
              <w:rPr>
                <w:rFonts w:ascii="Cambria" w:hAnsi="Cambria" w:cs="Cambria"/>
                <w:color w:val="17365D"/>
                <w:sz w:val="40"/>
                <w:szCs w:val="40"/>
              </w:rPr>
              <w:t>5</w:t>
            </w:r>
          </w:p>
        </w:tc>
        <w:tc>
          <w:tcPr>
            <w:tcW w:w="6836" w:type="dxa"/>
          </w:tcPr>
          <w:p w14:paraId="1D3D7F13" w14:textId="371F96BF" w:rsidR="00030613" w:rsidRDefault="00030613" w:rsidP="00030613">
            <w:pPr>
              <w:spacing w:after="2"/>
              <w:rPr>
                <w:rFonts w:ascii="Calibri" w:eastAsia="Calibri" w:hAnsi="Calibri" w:cs="Calibri"/>
                <w:b/>
                <w:color w:val="000000"/>
              </w:rPr>
            </w:pPr>
            <w:r>
              <w:rPr>
                <w:rFonts w:ascii="Calibri" w:eastAsia="Calibri" w:hAnsi="Calibri" w:cs="Calibri"/>
                <w:b/>
                <w:color w:val="000000"/>
              </w:rPr>
              <w:t xml:space="preserve">Dokumentasjon på gjennomført mobilitetsopphold: </w:t>
            </w:r>
          </w:p>
          <w:p w14:paraId="51E6E2C5" w14:textId="7DB93107" w:rsidR="00FF440C" w:rsidRPr="000D1EBE" w:rsidRDefault="00AD7A7C" w:rsidP="00030613">
            <w:pPr>
              <w:spacing w:after="2"/>
            </w:pPr>
            <w:r>
              <w:rPr>
                <w:b/>
              </w:rPr>
              <w:t>5.a.</w:t>
            </w:r>
            <w:r w:rsidR="00FF440C" w:rsidRPr="001F565C">
              <w:rPr>
                <w:b/>
              </w:rPr>
              <w:t xml:space="preserve"> </w:t>
            </w:r>
            <w:proofErr w:type="spellStart"/>
            <w:r w:rsidR="00186A54" w:rsidRPr="001F565C">
              <w:rPr>
                <w:b/>
              </w:rPr>
              <w:t>Certificate</w:t>
            </w:r>
            <w:proofErr w:type="spellEnd"/>
            <w:r w:rsidR="00923255" w:rsidRPr="001F565C">
              <w:rPr>
                <w:b/>
              </w:rPr>
              <w:t xml:space="preserve"> </w:t>
            </w:r>
            <w:proofErr w:type="spellStart"/>
            <w:r w:rsidR="00923255" w:rsidRPr="001F565C">
              <w:rPr>
                <w:b/>
              </w:rPr>
              <w:t>of</w:t>
            </w:r>
            <w:proofErr w:type="spellEnd"/>
            <w:r w:rsidR="00923255" w:rsidRPr="001F565C">
              <w:rPr>
                <w:b/>
              </w:rPr>
              <w:t xml:space="preserve"> </w:t>
            </w:r>
            <w:proofErr w:type="spellStart"/>
            <w:r w:rsidR="00923255" w:rsidRPr="001F565C">
              <w:rPr>
                <w:b/>
              </w:rPr>
              <w:t>attendance</w:t>
            </w:r>
            <w:proofErr w:type="spellEnd"/>
            <w:r w:rsidR="00B53C4D">
              <w:rPr>
                <w:b/>
              </w:rPr>
              <w:t xml:space="preserve">. </w:t>
            </w:r>
            <w:r w:rsidR="00B53C4D" w:rsidRPr="00B53C4D">
              <w:t>Be</w:t>
            </w:r>
            <w:r w:rsidR="000D1EBE" w:rsidRPr="00B53C4D">
              <w:t>k</w:t>
            </w:r>
            <w:r w:rsidR="000D1EBE" w:rsidRPr="000D1EBE">
              <w:t>reftelse på deltakelsen (kun for instruktører)</w:t>
            </w:r>
          </w:p>
          <w:p w14:paraId="3C9FAE28" w14:textId="26AD7FD0" w:rsidR="00186A54" w:rsidRDefault="00B53C4D" w:rsidP="00030613">
            <w:pPr>
              <w:spacing w:after="2"/>
              <w:rPr>
                <w:rStyle w:val="Hyperkobling"/>
                <w:rFonts w:ascii="Calibri" w:hAnsi="Calibri" w:cs="Calibri"/>
                <w:sz w:val="20"/>
                <w:szCs w:val="20"/>
              </w:rPr>
            </w:pPr>
            <w:r>
              <w:rPr>
                <w:b/>
              </w:rPr>
              <w:t>5.b</w:t>
            </w:r>
            <w:r w:rsidR="00FF7B6F">
              <w:rPr>
                <w:b/>
              </w:rPr>
              <w:t>.</w:t>
            </w:r>
            <w:r>
              <w:rPr>
                <w:b/>
              </w:rPr>
              <w:t xml:space="preserve"> </w:t>
            </w:r>
            <w:proofErr w:type="spellStart"/>
            <w:r w:rsidR="00186A54" w:rsidRPr="00BE2527">
              <w:rPr>
                <w:b/>
              </w:rPr>
              <w:t>Europass</w:t>
            </w:r>
            <w:proofErr w:type="spellEnd"/>
            <w:r w:rsidR="00186A54" w:rsidRPr="00BE2527">
              <w:rPr>
                <w:b/>
              </w:rPr>
              <w:t xml:space="preserve"> Mobilitet</w:t>
            </w:r>
            <w:r w:rsidR="002F10ED" w:rsidRPr="007F6545">
              <w:rPr>
                <w:rFonts w:ascii="Calibri" w:hAnsi="Calibri" w:cs="Calibri"/>
                <w:color w:val="000000"/>
                <w:sz w:val="20"/>
                <w:szCs w:val="20"/>
              </w:rPr>
              <w:t>.</w:t>
            </w:r>
            <w:r>
              <w:rPr>
                <w:rFonts w:ascii="Calibri" w:hAnsi="Calibri" w:cs="Calibri"/>
                <w:color w:val="000000"/>
                <w:sz w:val="20"/>
                <w:szCs w:val="20"/>
              </w:rPr>
              <w:t xml:space="preserve"> Kun f</w:t>
            </w:r>
            <w:r w:rsidRPr="00B53C4D">
              <w:t>or lærlinger:</w:t>
            </w:r>
            <w:r w:rsidRPr="00BE2527">
              <w:rPr>
                <w:b/>
              </w:rPr>
              <w:t xml:space="preserve"> </w:t>
            </w:r>
            <w:r w:rsidR="002F10ED" w:rsidRPr="007F6545">
              <w:rPr>
                <w:rFonts w:ascii="Calibri" w:hAnsi="Calibri" w:cs="Calibri"/>
                <w:color w:val="000000"/>
                <w:sz w:val="20"/>
                <w:szCs w:val="20"/>
              </w:rPr>
              <w:t>Skal inneholde beskrivelse av faglig</w:t>
            </w:r>
            <w:r w:rsidR="00B000BC">
              <w:rPr>
                <w:rFonts w:ascii="Calibri" w:hAnsi="Calibri" w:cs="Calibri"/>
                <w:color w:val="000000"/>
                <w:sz w:val="20"/>
                <w:szCs w:val="20"/>
              </w:rPr>
              <w:t xml:space="preserve"> utplassering</w:t>
            </w:r>
            <w:r w:rsidR="002F10ED" w:rsidRPr="007F6545">
              <w:rPr>
                <w:rFonts w:ascii="Calibri" w:hAnsi="Calibri" w:cs="Calibri"/>
                <w:color w:val="000000"/>
                <w:sz w:val="20"/>
                <w:szCs w:val="20"/>
              </w:rPr>
              <w:t>. Opprettes her</w:t>
            </w:r>
            <w:r w:rsidR="002F10ED" w:rsidRPr="00E17010">
              <w:rPr>
                <w:rFonts w:ascii="Calibri" w:hAnsi="Calibri" w:cs="Calibri"/>
                <w:color w:val="000000"/>
                <w:sz w:val="20"/>
                <w:szCs w:val="20"/>
              </w:rPr>
              <w:t xml:space="preserve">: </w:t>
            </w:r>
            <w:hyperlink r:id="rId10" w:anchor="content-section-2" w:history="1">
              <w:r w:rsidR="00E17010" w:rsidRPr="00E17010">
                <w:rPr>
                  <w:rStyle w:val="Hyperkobling"/>
                  <w:rFonts w:ascii="Calibri" w:hAnsi="Calibri" w:cs="Calibri"/>
                  <w:sz w:val="20"/>
                  <w:szCs w:val="20"/>
                </w:rPr>
                <w:t>https://diku.no/ressurser-og-verktoey/europass#content-section-2</w:t>
              </w:r>
            </w:hyperlink>
          </w:p>
          <w:p w14:paraId="67757361" w14:textId="77777777" w:rsidR="00B000BC" w:rsidRDefault="00B000BC" w:rsidP="00030613">
            <w:pPr>
              <w:spacing w:after="2"/>
              <w:rPr>
                <w:rStyle w:val="Hyperkobling"/>
                <w:rFonts w:ascii="Calibri" w:hAnsi="Calibri" w:cs="Calibri"/>
                <w:sz w:val="20"/>
                <w:szCs w:val="20"/>
              </w:rPr>
            </w:pPr>
          </w:p>
          <w:p w14:paraId="462E8C45" w14:textId="026B63DF" w:rsidR="00B000BC" w:rsidRPr="00B000BC" w:rsidRDefault="00B000BC" w:rsidP="00B000BC">
            <w:pPr>
              <w:spacing w:line="239" w:lineRule="auto"/>
              <w:ind w:right="107"/>
              <w:rPr>
                <w:rStyle w:val="Hyperkobling"/>
                <w:rFonts w:ascii="Calibri" w:eastAsia="Calibri" w:hAnsi="Calibri" w:cs="Calibri"/>
                <w:color w:val="000000"/>
                <w:u w:val="none"/>
              </w:rPr>
            </w:pPr>
            <w:r w:rsidRPr="00B000BC">
              <w:rPr>
                <w:rFonts w:ascii="Calibri" w:eastAsia="Calibri" w:hAnsi="Calibri" w:cs="Calibri"/>
                <w:color w:val="000000"/>
              </w:rPr>
              <w:t xml:space="preserve">For fagbeskrivelse på </w:t>
            </w:r>
            <w:r w:rsidR="00FB6BED">
              <w:rPr>
                <w:rFonts w:ascii="Calibri" w:eastAsia="Calibri" w:hAnsi="Calibri" w:cs="Calibri"/>
                <w:color w:val="000000"/>
              </w:rPr>
              <w:t xml:space="preserve">Norsk og </w:t>
            </w:r>
            <w:r w:rsidRPr="00B000BC">
              <w:rPr>
                <w:rFonts w:ascii="Calibri" w:eastAsia="Calibri" w:hAnsi="Calibri" w:cs="Calibri"/>
                <w:color w:val="000000"/>
              </w:rPr>
              <w:t xml:space="preserve">Engelsk se her: </w:t>
            </w:r>
          </w:p>
          <w:p w14:paraId="1FD21529" w14:textId="2FB604FB" w:rsidR="001F565C" w:rsidRDefault="00E31ED1" w:rsidP="00030613">
            <w:pPr>
              <w:spacing w:after="2"/>
              <w:rPr>
                <w:rFonts w:ascii="Calibri" w:hAnsi="Calibri" w:cs="Calibri"/>
                <w:color w:val="000000"/>
                <w:sz w:val="20"/>
                <w:szCs w:val="20"/>
              </w:rPr>
            </w:pPr>
            <w:hyperlink r:id="rId11" w:anchor="content-section-4" w:history="1">
              <w:r w:rsidR="003160FF" w:rsidRPr="00DA152F">
                <w:rPr>
                  <w:rStyle w:val="Hyperkobling"/>
                  <w:rFonts w:ascii="Calibri" w:hAnsi="Calibri" w:cs="Calibri"/>
                  <w:sz w:val="20"/>
                  <w:szCs w:val="20"/>
                </w:rPr>
                <w:t>https://diku.no/ressurser-og-verktoey/europass#content-section-4</w:t>
              </w:r>
            </w:hyperlink>
          </w:p>
          <w:p w14:paraId="164E7492" w14:textId="42A56346" w:rsidR="003160FF" w:rsidRPr="00E17010" w:rsidRDefault="003160FF" w:rsidP="00030613">
            <w:pPr>
              <w:spacing w:after="2"/>
              <w:rPr>
                <w:rFonts w:ascii="Calibri" w:hAnsi="Calibri" w:cs="Calibri"/>
                <w:color w:val="000000"/>
                <w:sz w:val="20"/>
                <w:szCs w:val="20"/>
              </w:rPr>
            </w:pPr>
            <w:r>
              <w:rPr>
                <w:rFonts w:ascii="Calibri" w:hAnsi="Calibri" w:cs="Calibri"/>
                <w:color w:val="000000"/>
                <w:sz w:val="20"/>
                <w:szCs w:val="20"/>
              </w:rPr>
              <w:t xml:space="preserve">(velg </w:t>
            </w:r>
            <w:r w:rsidR="00B1756B">
              <w:rPr>
                <w:rFonts w:ascii="Calibri" w:hAnsi="Calibri" w:cs="Calibri"/>
                <w:color w:val="000000"/>
                <w:sz w:val="20"/>
                <w:szCs w:val="20"/>
              </w:rPr>
              <w:t>«</w:t>
            </w:r>
            <w:proofErr w:type="spellStart"/>
            <w:r>
              <w:rPr>
                <w:rFonts w:ascii="Calibri" w:hAnsi="Calibri" w:cs="Calibri"/>
                <w:color w:val="000000"/>
                <w:sz w:val="20"/>
                <w:szCs w:val="20"/>
              </w:rPr>
              <w:t>Europass</w:t>
            </w:r>
            <w:proofErr w:type="spellEnd"/>
            <w:r>
              <w:rPr>
                <w:rFonts w:ascii="Calibri" w:hAnsi="Calibri" w:cs="Calibri"/>
                <w:color w:val="000000"/>
                <w:sz w:val="20"/>
                <w:szCs w:val="20"/>
              </w:rPr>
              <w:t xml:space="preserve"> fagbeskrivelse</w:t>
            </w:r>
            <w:r w:rsidR="00B1756B">
              <w:rPr>
                <w:rFonts w:ascii="Calibri" w:hAnsi="Calibri" w:cs="Calibri"/>
                <w:color w:val="000000"/>
                <w:sz w:val="20"/>
                <w:szCs w:val="20"/>
              </w:rPr>
              <w:t>»</w:t>
            </w:r>
            <w:r>
              <w:rPr>
                <w:rFonts w:ascii="Calibri" w:hAnsi="Calibri" w:cs="Calibri"/>
                <w:color w:val="000000"/>
                <w:sz w:val="20"/>
                <w:szCs w:val="20"/>
              </w:rPr>
              <w:t xml:space="preserve">, og </w:t>
            </w:r>
            <w:r w:rsidR="00B1756B">
              <w:rPr>
                <w:rFonts w:ascii="Calibri" w:hAnsi="Calibri" w:cs="Calibri"/>
                <w:color w:val="000000"/>
                <w:sz w:val="20"/>
                <w:szCs w:val="20"/>
              </w:rPr>
              <w:t>«Gå til fagbeskrivelsene»)</w:t>
            </w:r>
          </w:p>
          <w:p w14:paraId="613444C5" w14:textId="77777777" w:rsidR="00E17010" w:rsidRPr="008800B9" w:rsidRDefault="00E17010" w:rsidP="00030613">
            <w:pPr>
              <w:spacing w:after="2"/>
              <w:rPr>
                <w:rStyle w:val="Hyperkobling"/>
                <w:rFonts w:ascii="Calibri" w:hAnsi="Calibri" w:cs="Calibri"/>
                <w:sz w:val="20"/>
                <w:szCs w:val="20"/>
              </w:rPr>
            </w:pPr>
          </w:p>
          <w:p w14:paraId="5B40CDCC" w14:textId="15CAFA07" w:rsidR="00030613" w:rsidRDefault="00D87CDA" w:rsidP="00030613">
            <w:pPr>
              <w:spacing w:line="239" w:lineRule="auto"/>
              <w:ind w:right="107"/>
            </w:pPr>
            <w:r w:rsidRPr="00D87CDA">
              <w:rPr>
                <w:rFonts w:ascii="Calibri" w:eastAsia="Calibri" w:hAnsi="Calibri" w:cs="Calibri"/>
                <w:b/>
                <w:color w:val="000000"/>
              </w:rPr>
              <w:t>Europass Mobilitet</w:t>
            </w:r>
            <w:r w:rsidR="00030613">
              <w:rPr>
                <w:rFonts w:ascii="Calibri" w:eastAsia="Calibri" w:hAnsi="Calibri" w:cs="Calibri"/>
                <w:color w:val="000000"/>
              </w:rPr>
              <w:t xml:space="preserve"> undertegne</w:t>
            </w:r>
            <w:r w:rsidR="00B056BE">
              <w:rPr>
                <w:rFonts w:ascii="Calibri" w:eastAsia="Calibri" w:hAnsi="Calibri" w:cs="Calibri"/>
                <w:color w:val="000000"/>
              </w:rPr>
              <w:t>s</w:t>
            </w:r>
            <w:r w:rsidR="00030613">
              <w:rPr>
                <w:rFonts w:ascii="Calibri" w:eastAsia="Calibri" w:hAnsi="Calibri" w:cs="Calibri"/>
                <w:color w:val="000000"/>
              </w:rPr>
              <w:t xml:space="preserve"> av</w:t>
            </w:r>
            <w:r w:rsidR="00B056BE">
              <w:rPr>
                <w:rFonts w:ascii="Calibri" w:eastAsia="Calibri" w:hAnsi="Calibri" w:cs="Calibri"/>
                <w:color w:val="000000"/>
              </w:rPr>
              <w:t xml:space="preserve"> deltaker</w:t>
            </w:r>
            <w:r>
              <w:rPr>
                <w:rFonts w:ascii="Calibri" w:eastAsia="Calibri" w:hAnsi="Calibri" w:cs="Calibri"/>
                <w:color w:val="000000"/>
              </w:rPr>
              <w:t>, utsenderorganisasjon og</w:t>
            </w:r>
            <w:r w:rsidR="00030613">
              <w:rPr>
                <w:rFonts w:ascii="Calibri" w:eastAsia="Calibri" w:hAnsi="Calibri" w:cs="Calibri"/>
                <w:color w:val="000000"/>
              </w:rPr>
              <w:t xml:space="preserve"> mottakerorganisasjon. Dokumentet skal inneholde navn på deltaker, start- og sluttdato (dokumentert lengde på oppholdet)</w:t>
            </w:r>
            <w:r w:rsidR="005101CA">
              <w:rPr>
                <w:rFonts w:ascii="Calibri" w:eastAsia="Calibri" w:hAnsi="Calibri" w:cs="Calibri"/>
                <w:color w:val="000000"/>
              </w:rPr>
              <w:t>, formålet med aktiviteten og spesifisert faglig innhold</w:t>
            </w:r>
            <w:r w:rsidR="00030613">
              <w:rPr>
                <w:rFonts w:ascii="Calibri" w:eastAsia="Calibri" w:hAnsi="Calibri" w:cs="Calibri"/>
                <w:color w:val="000000"/>
              </w:rPr>
              <w:t xml:space="preserve">. For følgeperson kan faktura fra reisebyrå som spesifiserer dato for avreise og hjemkomst godkjennes som dokumentasjon.  </w:t>
            </w:r>
          </w:p>
          <w:p w14:paraId="6023F967" w14:textId="77777777" w:rsidR="00030613" w:rsidRDefault="00030613" w:rsidP="00030613">
            <w:pPr>
              <w:spacing w:line="259" w:lineRule="auto"/>
            </w:pPr>
            <w:r>
              <w:rPr>
                <w:rFonts w:ascii="Calibri" w:eastAsia="Calibri" w:hAnsi="Calibri" w:cs="Calibri"/>
                <w:color w:val="000000"/>
              </w:rPr>
              <w:t xml:space="preserve"> </w:t>
            </w:r>
          </w:p>
          <w:p w14:paraId="5F23CCA4" w14:textId="5E881F9D" w:rsidR="00030613" w:rsidRDefault="00030613" w:rsidP="00030613">
            <w:pPr>
              <w:spacing w:line="239" w:lineRule="auto"/>
            </w:pPr>
            <w:r>
              <w:rPr>
                <w:rFonts w:ascii="Calibri" w:eastAsia="Calibri" w:hAnsi="Calibri" w:cs="Calibri"/>
                <w:color w:val="000000"/>
              </w:rPr>
              <w:t xml:space="preserve">I tilfeller hvor deltaker reiser fra et annet sted enn der hjemmeinstitusjonen er plassert og/ eller reiser til et sted forskjellig enn der vertsinstitusjonen ligger, skal den faktiske reiseruten støttes med reisebilletter eller faktura som spesifiserer avreise og ankomststedet. </w:t>
            </w:r>
          </w:p>
          <w:p w14:paraId="758FCDFD" w14:textId="77777777" w:rsidR="0005543D" w:rsidRPr="001A37C4" w:rsidRDefault="0005543D" w:rsidP="003F786D">
            <w:pPr>
              <w:autoSpaceDE w:val="0"/>
              <w:autoSpaceDN w:val="0"/>
              <w:adjustRightInd w:val="0"/>
              <w:rPr>
                <w:rFonts w:ascii="Calibri" w:hAnsi="Calibri" w:cs="Calibri"/>
                <w:b/>
                <w:color w:val="000000"/>
              </w:rPr>
            </w:pPr>
          </w:p>
        </w:tc>
        <w:tc>
          <w:tcPr>
            <w:tcW w:w="1638" w:type="dxa"/>
          </w:tcPr>
          <w:p w14:paraId="28DE5973" w14:textId="63F9C56F" w:rsidR="0005543D" w:rsidRDefault="002F10ED" w:rsidP="003F786D">
            <w:pPr>
              <w:autoSpaceDE w:val="0"/>
              <w:autoSpaceDN w:val="0"/>
              <w:adjustRightInd w:val="0"/>
              <w:rPr>
                <w:rFonts w:ascii="Calibri" w:hAnsi="Calibri" w:cs="Calibri"/>
                <w:color w:val="FF0000"/>
              </w:rPr>
            </w:pPr>
            <w:r>
              <w:rPr>
                <w:rFonts w:ascii="Calibri" w:hAnsi="Calibri" w:cs="Calibri"/>
                <w:color w:val="FF0000"/>
              </w:rPr>
              <w:lastRenderedPageBreak/>
              <w:t>Bilag nr.5</w:t>
            </w:r>
          </w:p>
        </w:tc>
      </w:tr>
      <w:tr w:rsidR="00572475" w14:paraId="69744580" w14:textId="77777777" w:rsidTr="007E0B8F">
        <w:tc>
          <w:tcPr>
            <w:tcW w:w="948" w:type="dxa"/>
          </w:tcPr>
          <w:p w14:paraId="1D8B9E09" w14:textId="7E2F8819" w:rsidR="00572475" w:rsidRDefault="00572475" w:rsidP="003F786D">
            <w:pPr>
              <w:autoSpaceDE w:val="0"/>
              <w:autoSpaceDN w:val="0"/>
              <w:adjustRightInd w:val="0"/>
              <w:rPr>
                <w:rFonts w:ascii="Cambria" w:hAnsi="Cambria" w:cs="Cambria"/>
                <w:color w:val="17365D"/>
                <w:sz w:val="40"/>
                <w:szCs w:val="40"/>
              </w:rPr>
            </w:pPr>
          </w:p>
        </w:tc>
        <w:tc>
          <w:tcPr>
            <w:tcW w:w="6836" w:type="dxa"/>
          </w:tcPr>
          <w:p w14:paraId="313099F2" w14:textId="450496A3" w:rsidR="00572475" w:rsidRPr="001A37C4" w:rsidRDefault="00B87628" w:rsidP="003F786D">
            <w:pPr>
              <w:autoSpaceDE w:val="0"/>
              <w:autoSpaceDN w:val="0"/>
              <w:adjustRightInd w:val="0"/>
              <w:rPr>
                <w:rFonts w:ascii="Calibri" w:hAnsi="Calibri" w:cs="Calibri"/>
                <w:b/>
              </w:rPr>
            </w:pPr>
            <w:r>
              <w:rPr>
                <w:rFonts w:ascii="Calibri" w:eastAsia="Calibri" w:hAnsi="Calibri" w:cs="Calibri"/>
                <w:color w:val="000000"/>
              </w:rPr>
              <w:t xml:space="preserve">Hvis aktuelt: Deltaker som har mottatt spesial </w:t>
            </w:r>
            <w:proofErr w:type="spellStart"/>
            <w:r>
              <w:rPr>
                <w:rFonts w:ascii="Calibri" w:eastAsia="Calibri" w:hAnsi="Calibri" w:cs="Calibri"/>
                <w:color w:val="000000"/>
              </w:rPr>
              <w:t>needs</w:t>
            </w:r>
            <w:proofErr w:type="spellEnd"/>
            <w:r>
              <w:rPr>
                <w:rFonts w:ascii="Calibri" w:eastAsia="Calibri" w:hAnsi="Calibri" w:cs="Calibri"/>
                <w:color w:val="000000"/>
              </w:rPr>
              <w:t xml:space="preserve"> support/</w:t>
            </w:r>
            <w:proofErr w:type="spellStart"/>
            <w:r>
              <w:rPr>
                <w:rFonts w:ascii="Calibri" w:eastAsia="Calibri" w:hAnsi="Calibri" w:cs="Calibri"/>
                <w:color w:val="000000"/>
              </w:rPr>
              <w:t>exceptional</w:t>
            </w:r>
            <w:proofErr w:type="spellEnd"/>
            <w:r>
              <w:rPr>
                <w:rFonts w:ascii="Calibri" w:eastAsia="Calibri" w:hAnsi="Calibri" w:cs="Calibri"/>
                <w:color w:val="000000"/>
              </w:rPr>
              <w:t xml:space="preserve"> </w:t>
            </w:r>
            <w:proofErr w:type="spellStart"/>
            <w:r>
              <w:rPr>
                <w:rFonts w:ascii="Calibri" w:eastAsia="Calibri" w:hAnsi="Calibri" w:cs="Calibri"/>
                <w:color w:val="000000"/>
              </w:rPr>
              <w:t>costs</w:t>
            </w:r>
            <w:proofErr w:type="spellEnd"/>
            <w:r>
              <w:rPr>
                <w:rFonts w:ascii="Calibri" w:eastAsia="Calibri" w:hAnsi="Calibri" w:cs="Calibri"/>
                <w:color w:val="000000"/>
              </w:rPr>
              <w:t>: Faktura for faktisk påløpte kostnader med navn på leverandør, beløp, valuta og dato for fakturering.  All annen relevant dokumentasjon</w:t>
            </w:r>
          </w:p>
        </w:tc>
        <w:tc>
          <w:tcPr>
            <w:tcW w:w="1638" w:type="dxa"/>
          </w:tcPr>
          <w:p w14:paraId="308E9844" w14:textId="2F6493E6" w:rsidR="00572475" w:rsidRPr="00D43F8E" w:rsidRDefault="00730785" w:rsidP="003F786D">
            <w:pPr>
              <w:autoSpaceDE w:val="0"/>
              <w:autoSpaceDN w:val="0"/>
              <w:adjustRightInd w:val="0"/>
              <w:rPr>
                <w:rFonts w:ascii="Calibri" w:hAnsi="Calibri" w:cs="Calibri"/>
                <w:color w:val="FF0000"/>
              </w:rPr>
            </w:pPr>
            <w:r>
              <w:rPr>
                <w:rFonts w:ascii="Calibri" w:hAnsi="Calibri" w:cs="Calibri"/>
                <w:color w:val="FF0000"/>
              </w:rPr>
              <w:t>Hvis aktuelt</w:t>
            </w:r>
          </w:p>
        </w:tc>
      </w:tr>
      <w:tr w:rsidR="002071B2" w14:paraId="3ED8B250" w14:textId="77777777" w:rsidTr="007E0B8F">
        <w:tc>
          <w:tcPr>
            <w:tcW w:w="948" w:type="dxa"/>
          </w:tcPr>
          <w:p w14:paraId="2C9B2B10" w14:textId="00851CB9" w:rsidR="002071B2" w:rsidRDefault="002071B2" w:rsidP="002071B2">
            <w:pPr>
              <w:autoSpaceDE w:val="0"/>
              <w:autoSpaceDN w:val="0"/>
              <w:adjustRightInd w:val="0"/>
              <w:rPr>
                <w:rFonts w:ascii="Cambria" w:hAnsi="Cambria" w:cs="Cambria"/>
                <w:color w:val="17365D"/>
                <w:sz w:val="40"/>
                <w:szCs w:val="40"/>
              </w:rPr>
            </w:pPr>
          </w:p>
        </w:tc>
        <w:tc>
          <w:tcPr>
            <w:tcW w:w="6836" w:type="dxa"/>
          </w:tcPr>
          <w:p w14:paraId="2F3C629F" w14:textId="32FFB920" w:rsidR="002071B2" w:rsidRDefault="00B31C51" w:rsidP="002071B2">
            <w:pPr>
              <w:spacing w:line="239" w:lineRule="auto"/>
            </w:pPr>
            <w:r>
              <w:rPr>
                <w:rFonts w:ascii="Calibri" w:eastAsia="Calibri" w:hAnsi="Calibri" w:cs="Calibri"/>
                <w:color w:val="000000"/>
              </w:rPr>
              <w:t xml:space="preserve">Hvis aktuelt: </w:t>
            </w:r>
            <w:r w:rsidR="002071B2">
              <w:rPr>
                <w:rFonts w:ascii="Calibri" w:eastAsia="Calibri" w:hAnsi="Calibri" w:cs="Calibri"/>
                <w:color w:val="000000"/>
              </w:rPr>
              <w:t>Deltaker som er registret som zero-</w:t>
            </w:r>
            <w:proofErr w:type="spellStart"/>
            <w:r w:rsidR="002071B2">
              <w:rPr>
                <w:rFonts w:ascii="Calibri" w:eastAsia="Calibri" w:hAnsi="Calibri" w:cs="Calibri"/>
                <w:color w:val="000000"/>
              </w:rPr>
              <w:t>grantmottaker</w:t>
            </w:r>
            <w:proofErr w:type="spellEnd"/>
            <w:r w:rsidR="002071B2">
              <w:rPr>
                <w:rFonts w:ascii="Calibri" w:eastAsia="Calibri" w:hAnsi="Calibri" w:cs="Calibri"/>
                <w:color w:val="000000"/>
              </w:rPr>
              <w:t xml:space="preserve">: All relevant dokumentasjon.  </w:t>
            </w:r>
          </w:p>
          <w:p w14:paraId="58451063" w14:textId="3AA03DB6" w:rsidR="002071B2" w:rsidRPr="001A37C4" w:rsidRDefault="002071B2" w:rsidP="002071B2">
            <w:pPr>
              <w:autoSpaceDE w:val="0"/>
              <w:autoSpaceDN w:val="0"/>
              <w:adjustRightInd w:val="0"/>
              <w:rPr>
                <w:rFonts w:ascii="Calibri" w:hAnsi="Calibri" w:cs="Calibri"/>
                <w:b/>
                <w:color w:val="000000"/>
              </w:rPr>
            </w:pPr>
            <w:r>
              <w:rPr>
                <w:rFonts w:ascii="Calibri" w:eastAsia="Calibri" w:hAnsi="Calibri" w:cs="Calibri"/>
                <w:color w:val="000000"/>
              </w:rPr>
              <w:t xml:space="preserve"> </w:t>
            </w:r>
          </w:p>
        </w:tc>
        <w:tc>
          <w:tcPr>
            <w:tcW w:w="1638" w:type="dxa"/>
          </w:tcPr>
          <w:p w14:paraId="4E76CE64" w14:textId="02BBBFCA" w:rsidR="002071B2" w:rsidRDefault="00730785" w:rsidP="002071B2">
            <w:pPr>
              <w:autoSpaceDE w:val="0"/>
              <w:autoSpaceDN w:val="0"/>
              <w:adjustRightInd w:val="0"/>
              <w:rPr>
                <w:rFonts w:ascii="Calibri" w:hAnsi="Calibri" w:cs="Calibri"/>
                <w:color w:val="FF0000"/>
              </w:rPr>
            </w:pPr>
            <w:r>
              <w:rPr>
                <w:rFonts w:ascii="Calibri" w:hAnsi="Calibri" w:cs="Calibri"/>
                <w:color w:val="FF0000"/>
              </w:rPr>
              <w:t>Hvis aktuelt</w:t>
            </w:r>
          </w:p>
        </w:tc>
      </w:tr>
      <w:tr w:rsidR="002071B2" w14:paraId="19AD51C3" w14:textId="77777777" w:rsidTr="007E0B8F">
        <w:tc>
          <w:tcPr>
            <w:tcW w:w="948" w:type="dxa"/>
          </w:tcPr>
          <w:p w14:paraId="4B5E5B24" w14:textId="0C15B75A" w:rsidR="002071B2" w:rsidRDefault="00EF4D44" w:rsidP="002071B2">
            <w:pPr>
              <w:autoSpaceDE w:val="0"/>
              <w:autoSpaceDN w:val="0"/>
              <w:adjustRightInd w:val="0"/>
              <w:rPr>
                <w:rFonts w:ascii="Cambria" w:hAnsi="Cambria" w:cs="Cambria"/>
                <w:color w:val="17365D"/>
                <w:sz w:val="40"/>
                <w:szCs w:val="40"/>
              </w:rPr>
            </w:pPr>
            <w:r>
              <w:rPr>
                <w:rFonts w:ascii="Cambria" w:hAnsi="Cambria" w:cs="Cambria"/>
                <w:color w:val="17365D"/>
                <w:sz w:val="40"/>
                <w:szCs w:val="40"/>
              </w:rPr>
              <w:t>6</w:t>
            </w:r>
          </w:p>
        </w:tc>
        <w:tc>
          <w:tcPr>
            <w:tcW w:w="6836" w:type="dxa"/>
          </w:tcPr>
          <w:p w14:paraId="625CF5A0" w14:textId="394099CD" w:rsidR="002071B2" w:rsidRPr="00C25D09" w:rsidRDefault="00EF4D44" w:rsidP="002071B2">
            <w:pPr>
              <w:autoSpaceDE w:val="0"/>
              <w:autoSpaceDN w:val="0"/>
              <w:adjustRightInd w:val="0"/>
              <w:rPr>
                <w:rFonts w:ascii="Calibri" w:hAnsi="Calibri" w:cs="Calibri"/>
                <w:color w:val="000000"/>
                <w:sz w:val="16"/>
                <w:szCs w:val="16"/>
              </w:rPr>
            </w:pPr>
            <w:r>
              <w:rPr>
                <w:rFonts w:ascii="Calibri" w:hAnsi="Calibri" w:cs="Calibri"/>
                <w:b/>
                <w:color w:val="000000"/>
              </w:rPr>
              <w:t>6</w:t>
            </w:r>
            <w:r w:rsidR="006C636F">
              <w:rPr>
                <w:rFonts w:ascii="Calibri" w:hAnsi="Calibri" w:cs="Calibri"/>
                <w:b/>
                <w:color w:val="000000"/>
              </w:rPr>
              <w:t xml:space="preserve">a. </w:t>
            </w:r>
            <w:r w:rsidR="007A0024">
              <w:rPr>
                <w:rFonts w:ascii="Calibri" w:hAnsi="Calibri" w:cs="Calibri"/>
                <w:b/>
                <w:color w:val="000000"/>
              </w:rPr>
              <w:t>Digitalt i</w:t>
            </w:r>
            <w:r w:rsidR="00E84EF5">
              <w:rPr>
                <w:rFonts w:ascii="Calibri" w:hAnsi="Calibri" w:cs="Calibri"/>
                <w:b/>
                <w:color w:val="000000"/>
              </w:rPr>
              <w:t>ndividuell</w:t>
            </w:r>
            <w:r w:rsidR="0059123E" w:rsidRPr="00E46196">
              <w:rPr>
                <w:rFonts w:ascii="Calibri" w:hAnsi="Calibri" w:cs="Calibri"/>
                <w:b/>
                <w:color w:val="000000"/>
              </w:rPr>
              <w:t xml:space="preserve"> </w:t>
            </w:r>
            <w:r w:rsidR="00E46196" w:rsidRPr="00E46196">
              <w:rPr>
                <w:rFonts w:ascii="Calibri" w:hAnsi="Calibri" w:cs="Calibri"/>
                <w:b/>
                <w:color w:val="000000"/>
              </w:rPr>
              <w:t>sp</w:t>
            </w:r>
            <w:r w:rsidR="002A6228" w:rsidRPr="00E46196">
              <w:rPr>
                <w:rFonts w:ascii="Calibri" w:hAnsi="Calibri" w:cs="Calibri"/>
                <w:b/>
                <w:color w:val="000000"/>
              </w:rPr>
              <w:t>ørreskjema</w:t>
            </w:r>
            <w:r w:rsidR="002A6228" w:rsidRPr="002A6228">
              <w:rPr>
                <w:rFonts w:ascii="Calibri" w:hAnsi="Calibri" w:cs="Calibri"/>
                <w:b/>
                <w:color w:val="000000"/>
              </w:rPr>
              <w:t xml:space="preserve"> fra Erasmus+</w:t>
            </w:r>
            <w:r w:rsidR="002071B2" w:rsidRPr="002A6228">
              <w:rPr>
                <w:rFonts w:ascii="Calibri" w:hAnsi="Calibri" w:cs="Calibri"/>
                <w:b/>
                <w:color w:val="000000"/>
              </w:rPr>
              <w:t>.</w:t>
            </w:r>
            <w:r w:rsidR="002071B2" w:rsidRPr="00C25D09">
              <w:rPr>
                <w:rFonts w:ascii="Calibri" w:hAnsi="Calibri" w:cs="Calibri"/>
                <w:color w:val="000000"/>
                <w:sz w:val="16"/>
                <w:szCs w:val="16"/>
              </w:rPr>
              <w:t xml:space="preserve"> (F</w:t>
            </w:r>
            <w:r w:rsidR="0091430E">
              <w:rPr>
                <w:rFonts w:ascii="Calibri" w:hAnsi="Calibri" w:cs="Calibri"/>
                <w:color w:val="000000"/>
                <w:sz w:val="16"/>
                <w:szCs w:val="16"/>
              </w:rPr>
              <w:t xml:space="preserve">or </w:t>
            </w:r>
            <w:r w:rsidR="002071B2" w:rsidRPr="00C25D09">
              <w:rPr>
                <w:rFonts w:ascii="Calibri" w:hAnsi="Calibri" w:cs="Calibri"/>
                <w:color w:val="000000"/>
                <w:sz w:val="16"/>
                <w:szCs w:val="16"/>
              </w:rPr>
              <w:t>hver utreisende)</w:t>
            </w:r>
            <w:r w:rsidR="002071B2">
              <w:rPr>
                <w:rFonts w:ascii="Calibri" w:hAnsi="Calibri" w:cs="Calibri"/>
                <w:color w:val="000000"/>
                <w:sz w:val="16"/>
                <w:szCs w:val="16"/>
              </w:rPr>
              <w:t>. B</w:t>
            </w:r>
            <w:r w:rsidR="002071B2" w:rsidRPr="00C25D09">
              <w:rPr>
                <w:rFonts w:ascii="Calibri" w:hAnsi="Calibri" w:cs="Calibri"/>
                <w:color w:val="000000"/>
                <w:sz w:val="16"/>
                <w:szCs w:val="16"/>
              </w:rPr>
              <w:t>esvart digitalt spørreskjema fra Erasmus+</w:t>
            </w:r>
            <w:r w:rsidR="00BB1C37">
              <w:rPr>
                <w:rFonts w:ascii="Calibri" w:hAnsi="Calibri" w:cs="Calibri"/>
                <w:color w:val="000000"/>
                <w:sz w:val="16"/>
                <w:szCs w:val="16"/>
              </w:rPr>
              <w:t xml:space="preserve">. Linke til det får deltakere på e-mail </w:t>
            </w:r>
            <w:r w:rsidR="001A4C6B">
              <w:rPr>
                <w:rFonts w:ascii="Calibri" w:hAnsi="Calibri" w:cs="Calibri"/>
                <w:color w:val="000000"/>
                <w:sz w:val="16"/>
                <w:szCs w:val="16"/>
              </w:rPr>
              <w:t>på slutten av oppholdet.</w:t>
            </w:r>
          </w:p>
          <w:p w14:paraId="5B50F936" w14:textId="627D78E3" w:rsidR="002071B2" w:rsidRDefault="00EF4D44" w:rsidP="002071B2">
            <w:pPr>
              <w:autoSpaceDE w:val="0"/>
              <w:autoSpaceDN w:val="0"/>
              <w:adjustRightInd w:val="0"/>
              <w:rPr>
                <w:rFonts w:ascii="Calibri" w:hAnsi="Calibri" w:cs="Calibri"/>
                <w:color w:val="000000"/>
                <w:sz w:val="16"/>
                <w:szCs w:val="16"/>
              </w:rPr>
            </w:pPr>
            <w:r>
              <w:rPr>
                <w:rFonts w:ascii="Calibri" w:hAnsi="Calibri" w:cs="Calibri"/>
                <w:b/>
                <w:color w:val="000000"/>
              </w:rPr>
              <w:t>6</w:t>
            </w:r>
            <w:r w:rsidR="006C636F">
              <w:rPr>
                <w:rFonts w:ascii="Calibri" w:hAnsi="Calibri" w:cs="Calibri"/>
                <w:b/>
                <w:color w:val="000000"/>
              </w:rPr>
              <w:t xml:space="preserve">b. </w:t>
            </w:r>
            <w:r w:rsidR="002071B2" w:rsidRPr="00C25D09">
              <w:rPr>
                <w:rFonts w:ascii="Calibri" w:hAnsi="Calibri" w:cs="Calibri"/>
                <w:b/>
                <w:color w:val="000000"/>
              </w:rPr>
              <w:t>Skriftlig</w:t>
            </w:r>
            <w:r w:rsidR="00E547E6">
              <w:rPr>
                <w:rFonts w:ascii="Calibri" w:hAnsi="Calibri" w:cs="Calibri"/>
                <w:b/>
                <w:color w:val="000000"/>
              </w:rPr>
              <w:t xml:space="preserve"> individuell</w:t>
            </w:r>
            <w:r w:rsidR="002071B2" w:rsidRPr="00C25D09">
              <w:rPr>
                <w:rFonts w:ascii="Calibri" w:hAnsi="Calibri" w:cs="Calibri"/>
                <w:b/>
                <w:color w:val="000000"/>
              </w:rPr>
              <w:t xml:space="preserve"> kvalitets rapport</w:t>
            </w:r>
            <w:r w:rsidR="002071B2">
              <w:rPr>
                <w:rFonts w:ascii="Calibri" w:hAnsi="Calibri" w:cs="Calibri"/>
                <w:color w:val="000000"/>
                <w:sz w:val="16"/>
                <w:szCs w:val="16"/>
              </w:rPr>
              <w:t xml:space="preserve">. (fra hver utreisende).  Om hele oppholdet. Mal </w:t>
            </w:r>
            <w:r w:rsidR="001C2539">
              <w:rPr>
                <w:rFonts w:ascii="Calibri" w:hAnsi="Calibri" w:cs="Calibri"/>
                <w:color w:val="000000"/>
                <w:sz w:val="16"/>
                <w:szCs w:val="16"/>
              </w:rPr>
              <w:t>TR</w:t>
            </w:r>
            <w:r w:rsidR="002071B2">
              <w:rPr>
                <w:rFonts w:ascii="Calibri" w:hAnsi="Calibri" w:cs="Calibri"/>
                <w:color w:val="000000"/>
                <w:sz w:val="16"/>
                <w:szCs w:val="16"/>
              </w:rPr>
              <w:t>FK</w:t>
            </w:r>
            <w:r w:rsidR="0079462E">
              <w:rPr>
                <w:rFonts w:ascii="Calibri" w:hAnsi="Calibri" w:cs="Calibri"/>
                <w:color w:val="000000"/>
                <w:sz w:val="16"/>
                <w:szCs w:val="16"/>
              </w:rPr>
              <w:t>.</w:t>
            </w:r>
          </w:p>
          <w:p w14:paraId="4C756C3A" w14:textId="601EA5AF" w:rsidR="00443219" w:rsidRPr="00443219" w:rsidRDefault="00443219" w:rsidP="00443219">
            <w:pPr>
              <w:autoSpaceDE w:val="0"/>
              <w:autoSpaceDN w:val="0"/>
              <w:adjustRightInd w:val="0"/>
              <w:rPr>
                <w:rFonts w:ascii="Calibri" w:hAnsi="Calibri" w:cs="Calibri"/>
                <w:color w:val="000000"/>
                <w:sz w:val="16"/>
                <w:szCs w:val="16"/>
              </w:rPr>
            </w:pPr>
            <w:r w:rsidRPr="00443219">
              <w:rPr>
                <w:rFonts w:ascii="Calibri" w:hAnsi="Calibri" w:cs="Calibri"/>
                <w:color w:val="000000"/>
                <w:sz w:val="16"/>
                <w:szCs w:val="16"/>
              </w:rPr>
              <w:t xml:space="preserve">en skriftlig rapport om hele oppholdet. Begynn på rapporten under oppholdet, noter alt som skjer hver dag, bruk gjerne logg. Til slutt legg ved bilder og sorter notater fra forberedelser til oppholdet, beskriv kort det faglige innholdet, kulturelle, språklige og sosiale erfaringer, fritid, selve </w:t>
            </w:r>
            <w:proofErr w:type="gramStart"/>
            <w:r w:rsidRPr="00443219">
              <w:rPr>
                <w:rFonts w:ascii="Calibri" w:hAnsi="Calibri" w:cs="Calibri"/>
                <w:color w:val="000000"/>
                <w:sz w:val="16"/>
                <w:szCs w:val="16"/>
              </w:rPr>
              <w:t>reisen…</w:t>
            </w:r>
            <w:proofErr w:type="gramEnd"/>
          </w:p>
          <w:p w14:paraId="2347EF0B" w14:textId="3C3F168D" w:rsidR="00443219" w:rsidRDefault="00443219" w:rsidP="002071B2">
            <w:pPr>
              <w:autoSpaceDE w:val="0"/>
              <w:autoSpaceDN w:val="0"/>
              <w:adjustRightInd w:val="0"/>
              <w:rPr>
                <w:rFonts w:ascii="Calibri" w:hAnsi="Calibri" w:cs="Calibri"/>
                <w:color w:val="000000"/>
              </w:rPr>
            </w:pPr>
          </w:p>
        </w:tc>
        <w:tc>
          <w:tcPr>
            <w:tcW w:w="1638" w:type="dxa"/>
          </w:tcPr>
          <w:p w14:paraId="6FA9DE70" w14:textId="7E4B8598" w:rsidR="002071B2" w:rsidRDefault="002071B2" w:rsidP="002071B2">
            <w:pPr>
              <w:autoSpaceDE w:val="0"/>
              <w:autoSpaceDN w:val="0"/>
              <w:adjustRightInd w:val="0"/>
              <w:rPr>
                <w:rFonts w:ascii="Calibri" w:hAnsi="Calibri" w:cs="Calibri"/>
                <w:color w:val="FF0000"/>
              </w:rPr>
            </w:pPr>
            <w:r>
              <w:rPr>
                <w:rFonts w:ascii="Calibri" w:hAnsi="Calibri" w:cs="Calibri"/>
                <w:color w:val="FF0000"/>
              </w:rPr>
              <w:t xml:space="preserve">Bilag </w:t>
            </w:r>
            <w:proofErr w:type="spellStart"/>
            <w:r>
              <w:rPr>
                <w:rFonts w:ascii="Calibri" w:hAnsi="Calibri" w:cs="Calibri"/>
                <w:color w:val="FF0000"/>
              </w:rPr>
              <w:t>nr</w:t>
            </w:r>
            <w:proofErr w:type="spellEnd"/>
            <w:r>
              <w:rPr>
                <w:rFonts w:ascii="Calibri" w:hAnsi="Calibri" w:cs="Calibri"/>
                <w:color w:val="FF0000"/>
              </w:rPr>
              <w:t xml:space="preserve">: </w:t>
            </w:r>
            <w:r w:rsidR="00EF4D44">
              <w:rPr>
                <w:rFonts w:ascii="Calibri" w:hAnsi="Calibri" w:cs="Calibri"/>
                <w:color w:val="FF0000"/>
              </w:rPr>
              <w:t>6</w:t>
            </w:r>
            <w:r w:rsidR="006C636F">
              <w:rPr>
                <w:rFonts w:ascii="Calibri" w:hAnsi="Calibri" w:cs="Calibri"/>
                <w:color w:val="FF0000"/>
              </w:rPr>
              <w:t>a</w:t>
            </w:r>
          </w:p>
          <w:p w14:paraId="12FED28E" w14:textId="77777777" w:rsidR="006C636F" w:rsidRDefault="006C636F" w:rsidP="002071B2">
            <w:pPr>
              <w:autoSpaceDE w:val="0"/>
              <w:autoSpaceDN w:val="0"/>
              <w:adjustRightInd w:val="0"/>
              <w:rPr>
                <w:rFonts w:ascii="Calibri" w:hAnsi="Calibri" w:cs="Calibri"/>
                <w:color w:val="FF0000"/>
              </w:rPr>
            </w:pPr>
          </w:p>
          <w:p w14:paraId="3C4762FD" w14:textId="6CEECFDF" w:rsidR="006C636F" w:rsidRPr="00D43F8E" w:rsidRDefault="006C636F" w:rsidP="002071B2">
            <w:pPr>
              <w:autoSpaceDE w:val="0"/>
              <w:autoSpaceDN w:val="0"/>
              <w:adjustRightInd w:val="0"/>
              <w:rPr>
                <w:rFonts w:ascii="Calibri" w:hAnsi="Calibri" w:cs="Calibri"/>
                <w:color w:val="FF0000"/>
              </w:rPr>
            </w:pPr>
            <w:r>
              <w:rPr>
                <w:rFonts w:ascii="Calibri" w:hAnsi="Calibri" w:cs="Calibri"/>
                <w:color w:val="FF0000"/>
              </w:rPr>
              <w:t>Bilag</w:t>
            </w:r>
            <w:r w:rsidR="00EB2D44">
              <w:rPr>
                <w:rFonts w:ascii="Calibri" w:hAnsi="Calibri" w:cs="Calibri"/>
                <w:color w:val="FF0000"/>
              </w:rPr>
              <w:t xml:space="preserve"> </w:t>
            </w:r>
            <w:proofErr w:type="spellStart"/>
            <w:proofErr w:type="gramStart"/>
            <w:r w:rsidR="00EB2D44">
              <w:rPr>
                <w:rFonts w:ascii="Calibri" w:hAnsi="Calibri" w:cs="Calibri"/>
                <w:color w:val="FF0000"/>
              </w:rPr>
              <w:t>nr</w:t>
            </w:r>
            <w:proofErr w:type="spellEnd"/>
            <w:r w:rsidR="00EB2D44">
              <w:rPr>
                <w:rFonts w:ascii="Calibri" w:hAnsi="Calibri" w:cs="Calibri"/>
                <w:color w:val="FF0000"/>
              </w:rPr>
              <w:t xml:space="preserve">: </w:t>
            </w:r>
            <w:r>
              <w:rPr>
                <w:rFonts w:ascii="Calibri" w:hAnsi="Calibri" w:cs="Calibri"/>
                <w:color w:val="FF0000"/>
              </w:rPr>
              <w:t xml:space="preserve"> </w:t>
            </w:r>
            <w:r w:rsidR="00EF4D44">
              <w:rPr>
                <w:rFonts w:ascii="Calibri" w:hAnsi="Calibri" w:cs="Calibri"/>
                <w:color w:val="FF0000"/>
              </w:rPr>
              <w:t>6</w:t>
            </w:r>
            <w:proofErr w:type="gramEnd"/>
            <w:r w:rsidR="00EB2D44">
              <w:rPr>
                <w:rFonts w:ascii="Calibri" w:hAnsi="Calibri" w:cs="Calibri"/>
                <w:color w:val="FF0000"/>
              </w:rPr>
              <w:t>b.</w:t>
            </w:r>
          </w:p>
        </w:tc>
      </w:tr>
      <w:tr w:rsidR="007E0B8F" w14:paraId="5CED04F1" w14:textId="77777777" w:rsidTr="007E0B8F">
        <w:tc>
          <w:tcPr>
            <w:tcW w:w="948" w:type="dxa"/>
          </w:tcPr>
          <w:p w14:paraId="20EB7EC6" w14:textId="4F5BAFB2" w:rsidR="007E0B8F" w:rsidRDefault="00366E6E" w:rsidP="007E0B8F">
            <w:pPr>
              <w:autoSpaceDE w:val="0"/>
              <w:autoSpaceDN w:val="0"/>
              <w:adjustRightInd w:val="0"/>
              <w:rPr>
                <w:rFonts w:ascii="Cambria" w:hAnsi="Cambria" w:cs="Cambria"/>
                <w:color w:val="17365D"/>
                <w:sz w:val="40"/>
                <w:szCs w:val="40"/>
              </w:rPr>
            </w:pPr>
            <w:r>
              <w:rPr>
                <w:rFonts w:ascii="Cambria" w:hAnsi="Cambria" w:cs="Cambria"/>
                <w:color w:val="17365D"/>
                <w:sz w:val="40"/>
                <w:szCs w:val="40"/>
              </w:rPr>
              <w:t>7</w:t>
            </w:r>
          </w:p>
        </w:tc>
        <w:tc>
          <w:tcPr>
            <w:tcW w:w="6836" w:type="dxa"/>
          </w:tcPr>
          <w:p w14:paraId="3ADFBCF5" w14:textId="0A96BA41" w:rsidR="00020436" w:rsidRPr="00FF7B6F" w:rsidRDefault="007E0B8F" w:rsidP="00020436">
            <w:pPr>
              <w:spacing w:line="259" w:lineRule="auto"/>
              <w:rPr>
                <w:b/>
              </w:rPr>
            </w:pPr>
            <w:r w:rsidRPr="001A37C4">
              <w:rPr>
                <w:rFonts w:ascii="Calibri" w:hAnsi="Calibri" w:cs="Calibri"/>
                <w:b/>
                <w:color w:val="000000"/>
              </w:rPr>
              <w:t>Regnskapsrapport:</w:t>
            </w:r>
            <w:r>
              <w:rPr>
                <w:rFonts w:ascii="Calibri" w:hAnsi="Calibri" w:cs="Calibri"/>
                <w:b/>
                <w:color w:val="000000"/>
              </w:rPr>
              <w:t xml:space="preserve"> </w:t>
            </w:r>
            <w:r>
              <w:rPr>
                <w:rFonts w:ascii="Calibri" w:hAnsi="Calibri" w:cs="Calibri"/>
                <w:color w:val="000000"/>
                <w:sz w:val="16"/>
                <w:szCs w:val="16"/>
              </w:rPr>
              <w:t>(</w:t>
            </w:r>
            <w:r w:rsidRPr="00C25D09">
              <w:rPr>
                <w:rFonts w:ascii="Calibri" w:hAnsi="Calibri" w:cs="Calibri"/>
                <w:color w:val="000000"/>
                <w:sz w:val="16"/>
                <w:szCs w:val="16"/>
              </w:rPr>
              <w:t>for hver utreisende) fyl</w:t>
            </w:r>
            <w:r w:rsidR="00850A7E">
              <w:rPr>
                <w:rFonts w:ascii="Calibri" w:hAnsi="Calibri" w:cs="Calibri"/>
                <w:color w:val="000000"/>
                <w:sz w:val="16"/>
                <w:szCs w:val="16"/>
              </w:rPr>
              <w:t>l</w:t>
            </w:r>
            <w:r w:rsidRPr="00C25D09">
              <w:rPr>
                <w:rFonts w:ascii="Calibri" w:hAnsi="Calibri" w:cs="Calibri"/>
                <w:color w:val="000000"/>
                <w:sz w:val="16"/>
                <w:szCs w:val="16"/>
              </w:rPr>
              <w:t xml:space="preserve"> ut mal</w:t>
            </w:r>
            <w:r>
              <w:rPr>
                <w:rFonts w:ascii="Calibri" w:hAnsi="Calibri" w:cs="Calibri"/>
                <w:color w:val="000000"/>
                <w:sz w:val="16"/>
                <w:szCs w:val="16"/>
              </w:rPr>
              <w:t xml:space="preserve"> </w:t>
            </w:r>
            <w:r w:rsidR="00B57CF2">
              <w:rPr>
                <w:rFonts w:ascii="Calibri" w:hAnsi="Calibri" w:cs="Calibri"/>
                <w:color w:val="000000"/>
                <w:sz w:val="16"/>
                <w:szCs w:val="16"/>
              </w:rPr>
              <w:t xml:space="preserve">og legg ved </w:t>
            </w:r>
            <w:r w:rsidRPr="00C25D09">
              <w:rPr>
                <w:rFonts w:ascii="Calibri" w:hAnsi="Calibri" w:cs="Calibri"/>
                <w:color w:val="000000"/>
                <w:sz w:val="16"/>
                <w:szCs w:val="16"/>
              </w:rPr>
              <w:t xml:space="preserve">kopi av </w:t>
            </w:r>
            <w:r w:rsidR="00B57CF2">
              <w:rPr>
                <w:rFonts w:ascii="Calibri" w:hAnsi="Calibri" w:cs="Calibri"/>
                <w:color w:val="000000"/>
                <w:sz w:val="16"/>
                <w:szCs w:val="16"/>
              </w:rPr>
              <w:t xml:space="preserve">eventuell </w:t>
            </w:r>
            <w:r w:rsidRPr="00C25D09">
              <w:rPr>
                <w:rFonts w:ascii="Calibri" w:hAnsi="Calibri" w:cs="Calibri"/>
                <w:color w:val="000000"/>
                <w:sz w:val="16"/>
                <w:szCs w:val="16"/>
              </w:rPr>
              <w:t>reiseregning</w:t>
            </w:r>
            <w:r>
              <w:rPr>
                <w:rFonts w:ascii="Calibri" w:hAnsi="Calibri" w:cs="Calibri"/>
                <w:color w:val="000000"/>
                <w:sz w:val="16"/>
                <w:szCs w:val="16"/>
              </w:rPr>
              <w:t xml:space="preserve"> og kopi av alle utgiftene på reise</w:t>
            </w:r>
            <w:r w:rsidR="003F5F38">
              <w:rPr>
                <w:rFonts w:ascii="Calibri" w:hAnsi="Calibri" w:cs="Calibri"/>
                <w:color w:val="000000"/>
                <w:sz w:val="16"/>
                <w:szCs w:val="16"/>
              </w:rPr>
              <w:t xml:space="preserve"> og </w:t>
            </w:r>
            <w:r w:rsidR="00730785">
              <w:rPr>
                <w:rFonts w:ascii="Calibri" w:hAnsi="Calibri" w:cs="Calibri"/>
                <w:color w:val="000000"/>
                <w:sz w:val="16"/>
                <w:szCs w:val="16"/>
              </w:rPr>
              <w:t xml:space="preserve">opphold. </w:t>
            </w:r>
            <w:r w:rsidR="00020436" w:rsidRPr="00772FC6">
              <w:t>med alle underbilag og fakturaer</w:t>
            </w:r>
            <w:r w:rsidR="00020436">
              <w:t xml:space="preserve"> (flybilletter, faktura for innlosjering, faktura for språkkurs </w:t>
            </w:r>
            <w:proofErr w:type="spellStart"/>
            <w:r w:rsidR="00020436">
              <w:t>osv</w:t>
            </w:r>
            <w:proofErr w:type="spellEnd"/>
            <w:r w:rsidR="00020436">
              <w:t xml:space="preserve">) per deltaker som viser tydelig at hver eneste Euro fra stipendet har gått deltaker til gode. Deler av stipendet som ikke kan dokumenteres, skal betales ut til lærlingenes private konto. </w:t>
            </w:r>
            <w:r w:rsidR="00020436" w:rsidRPr="00FF7B6F">
              <w:rPr>
                <w:b/>
              </w:rPr>
              <w:t>Kopi av bankoverføring</w:t>
            </w:r>
            <w:r w:rsidR="00FF7B6F">
              <w:rPr>
                <w:b/>
              </w:rPr>
              <w:t xml:space="preserve"> av resterende stipend til deltakerens private konto</w:t>
            </w:r>
            <w:r w:rsidR="00020436" w:rsidRPr="00FF7B6F">
              <w:rPr>
                <w:b/>
              </w:rPr>
              <w:t xml:space="preserve"> legges ved.</w:t>
            </w:r>
          </w:p>
          <w:p w14:paraId="056B3226" w14:textId="6408B4CA" w:rsidR="007E0B8F" w:rsidRPr="001A37C4" w:rsidRDefault="007E0B8F" w:rsidP="007E0B8F">
            <w:pPr>
              <w:autoSpaceDE w:val="0"/>
              <w:autoSpaceDN w:val="0"/>
              <w:adjustRightInd w:val="0"/>
              <w:rPr>
                <w:rFonts w:ascii="Calibri" w:hAnsi="Calibri" w:cs="Calibri"/>
                <w:b/>
                <w:color w:val="000000"/>
              </w:rPr>
            </w:pPr>
          </w:p>
        </w:tc>
        <w:tc>
          <w:tcPr>
            <w:tcW w:w="1638" w:type="dxa"/>
          </w:tcPr>
          <w:p w14:paraId="770DB31C" w14:textId="0F75B6F8" w:rsidR="007E0B8F" w:rsidRDefault="007E0B8F" w:rsidP="007E0B8F">
            <w:pPr>
              <w:autoSpaceDE w:val="0"/>
              <w:autoSpaceDN w:val="0"/>
              <w:adjustRightInd w:val="0"/>
              <w:rPr>
                <w:rFonts w:ascii="Calibri" w:hAnsi="Calibri" w:cs="Calibri"/>
                <w:color w:val="FF0000"/>
              </w:rPr>
            </w:pPr>
            <w:r>
              <w:rPr>
                <w:rFonts w:ascii="Calibri" w:hAnsi="Calibri" w:cs="Calibri"/>
                <w:color w:val="FF0000"/>
              </w:rPr>
              <w:t xml:space="preserve">Bilag </w:t>
            </w:r>
            <w:proofErr w:type="spellStart"/>
            <w:r>
              <w:rPr>
                <w:rFonts w:ascii="Calibri" w:hAnsi="Calibri" w:cs="Calibri"/>
                <w:color w:val="FF0000"/>
              </w:rPr>
              <w:t>nr</w:t>
            </w:r>
            <w:proofErr w:type="spellEnd"/>
            <w:r>
              <w:rPr>
                <w:rFonts w:ascii="Calibri" w:hAnsi="Calibri" w:cs="Calibri"/>
                <w:color w:val="FF0000"/>
              </w:rPr>
              <w:t xml:space="preserve">: </w:t>
            </w:r>
            <w:r w:rsidR="007E34DD">
              <w:rPr>
                <w:rFonts w:ascii="Calibri" w:hAnsi="Calibri" w:cs="Calibri"/>
                <w:color w:val="FF0000"/>
              </w:rPr>
              <w:t>7</w:t>
            </w:r>
          </w:p>
          <w:p w14:paraId="639D428D" w14:textId="77777777" w:rsidR="007E0B8F" w:rsidRDefault="007E0B8F" w:rsidP="007E0B8F">
            <w:pPr>
              <w:autoSpaceDE w:val="0"/>
              <w:autoSpaceDN w:val="0"/>
              <w:adjustRightInd w:val="0"/>
              <w:rPr>
                <w:rFonts w:ascii="Calibri" w:hAnsi="Calibri" w:cs="Calibri"/>
                <w:color w:val="FF0000"/>
              </w:rPr>
            </w:pPr>
          </w:p>
          <w:p w14:paraId="7C6F8277" w14:textId="77777777" w:rsidR="007E0B8F" w:rsidRDefault="007E0B8F" w:rsidP="007E0B8F">
            <w:pPr>
              <w:autoSpaceDE w:val="0"/>
              <w:autoSpaceDN w:val="0"/>
              <w:adjustRightInd w:val="0"/>
              <w:rPr>
                <w:rFonts w:ascii="Calibri" w:hAnsi="Calibri" w:cs="Calibri"/>
                <w:color w:val="FF0000"/>
              </w:rPr>
            </w:pPr>
          </w:p>
        </w:tc>
      </w:tr>
      <w:tr w:rsidR="0082221F" w14:paraId="5789717A" w14:textId="77777777" w:rsidTr="007E0B8F">
        <w:tc>
          <w:tcPr>
            <w:tcW w:w="948" w:type="dxa"/>
          </w:tcPr>
          <w:p w14:paraId="27EB9A4E" w14:textId="69F3547A" w:rsidR="0082221F" w:rsidRDefault="00366E6E" w:rsidP="007E0B8F">
            <w:pPr>
              <w:autoSpaceDE w:val="0"/>
              <w:autoSpaceDN w:val="0"/>
              <w:adjustRightInd w:val="0"/>
              <w:rPr>
                <w:rFonts w:ascii="Cambria" w:hAnsi="Cambria" w:cs="Cambria"/>
                <w:color w:val="17365D"/>
                <w:sz w:val="40"/>
                <w:szCs w:val="40"/>
              </w:rPr>
            </w:pPr>
            <w:r>
              <w:rPr>
                <w:rFonts w:ascii="Cambria" w:hAnsi="Cambria" w:cs="Cambria"/>
                <w:color w:val="17365D"/>
                <w:sz w:val="40"/>
                <w:szCs w:val="40"/>
              </w:rPr>
              <w:t>8</w:t>
            </w:r>
          </w:p>
        </w:tc>
        <w:tc>
          <w:tcPr>
            <w:tcW w:w="6836" w:type="dxa"/>
          </w:tcPr>
          <w:p w14:paraId="148B6B8B" w14:textId="204BEDD8" w:rsidR="0082221F" w:rsidRPr="001A37C4" w:rsidRDefault="0082221F" w:rsidP="007E0B8F">
            <w:pPr>
              <w:autoSpaceDE w:val="0"/>
              <w:autoSpaceDN w:val="0"/>
              <w:adjustRightInd w:val="0"/>
              <w:rPr>
                <w:rFonts w:ascii="Calibri" w:hAnsi="Calibri" w:cs="Calibri"/>
                <w:b/>
                <w:color w:val="000000"/>
              </w:rPr>
            </w:pPr>
            <w:r>
              <w:rPr>
                <w:rFonts w:ascii="Calibri" w:hAnsi="Calibri" w:cs="Calibri"/>
                <w:b/>
                <w:color w:val="000000"/>
              </w:rPr>
              <w:t>Referat fra evalueringsmøte</w:t>
            </w:r>
            <w:r w:rsidR="006D0C03">
              <w:rPr>
                <w:rFonts w:ascii="Calibri" w:hAnsi="Calibri" w:cs="Calibri"/>
                <w:b/>
                <w:color w:val="000000"/>
              </w:rPr>
              <w:t xml:space="preserve"> etter oppholdet</w:t>
            </w:r>
          </w:p>
        </w:tc>
        <w:tc>
          <w:tcPr>
            <w:tcW w:w="1638" w:type="dxa"/>
          </w:tcPr>
          <w:p w14:paraId="43A978BB" w14:textId="36F4CBEE" w:rsidR="0082221F" w:rsidRDefault="006D0C03" w:rsidP="007E0B8F">
            <w:pPr>
              <w:autoSpaceDE w:val="0"/>
              <w:autoSpaceDN w:val="0"/>
              <w:adjustRightInd w:val="0"/>
              <w:rPr>
                <w:rFonts w:ascii="Calibri" w:hAnsi="Calibri" w:cs="Calibri"/>
                <w:color w:val="FF0000"/>
              </w:rPr>
            </w:pPr>
            <w:r>
              <w:rPr>
                <w:rFonts w:ascii="Calibri" w:hAnsi="Calibri" w:cs="Calibri"/>
                <w:color w:val="FF0000"/>
              </w:rPr>
              <w:t>Bilag nr.</w:t>
            </w:r>
            <w:r w:rsidR="007E34DD">
              <w:rPr>
                <w:rFonts w:ascii="Calibri" w:hAnsi="Calibri" w:cs="Calibri"/>
                <w:color w:val="FF0000"/>
              </w:rPr>
              <w:t>8</w:t>
            </w:r>
          </w:p>
        </w:tc>
      </w:tr>
    </w:tbl>
    <w:p w14:paraId="631D5C2D" w14:textId="441D2759" w:rsidR="009536E5" w:rsidRDefault="009536E5" w:rsidP="00A83C15">
      <w:pPr>
        <w:autoSpaceDE w:val="0"/>
        <w:autoSpaceDN w:val="0"/>
        <w:adjustRightInd w:val="0"/>
        <w:spacing w:after="0" w:line="240" w:lineRule="auto"/>
      </w:pPr>
    </w:p>
    <w:p w14:paraId="5E03CD48" w14:textId="056F2602" w:rsidR="00B80936" w:rsidRDefault="00B80936" w:rsidP="00A83C15">
      <w:pPr>
        <w:autoSpaceDE w:val="0"/>
        <w:autoSpaceDN w:val="0"/>
        <w:adjustRightInd w:val="0"/>
        <w:spacing w:after="0" w:line="240" w:lineRule="auto"/>
      </w:pPr>
    </w:p>
    <w:sectPr w:rsidR="00B80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B5302"/>
    <w:multiLevelType w:val="hybridMultilevel"/>
    <w:tmpl w:val="D884EC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73"/>
    <w:rsid w:val="000138EE"/>
    <w:rsid w:val="000175C0"/>
    <w:rsid w:val="00020436"/>
    <w:rsid w:val="00030613"/>
    <w:rsid w:val="0005543D"/>
    <w:rsid w:val="00083C79"/>
    <w:rsid w:val="00093627"/>
    <w:rsid w:val="000B40C5"/>
    <w:rsid w:val="000B5B54"/>
    <w:rsid w:val="000D1EBE"/>
    <w:rsid w:val="000F3FC6"/>
    <w:rsid w:val="00110C80"/>
    <w:rsid w:val="0011690E"/>
    <w:rsid w:val="00130580"/>
    <w:rsid w:val="00131020"/>
    <w:rsid w:val="001469D5"/>
    <w:rsid w:val="00147292"/>
    <w:rsid w:val="00165DFA"/>
    <w:rsid w:val="00180783"/>
    <w:rsid w:val="00186A54"/>
    <w:rsid w:val="001A37C4"/>
    <w:rsid w:val="001A4C6B"/>
    <w:rsid w:val="001A7D40"/>
    <w:rsid w:val="001C2539"/>
    <w:rsid w:val="001D2D90"/>
    <w:rsid w:val="001E55BD"/>
    <w:rsid w:val="001F255C"/>
    <w:rsid w:val="001F565C"/>
    <w:rsid w:val="002071B2"/>
    <w:rsid w:val="00211AA8"/>
    <w:rsid w:val="00273480"/>
    <w:rsid w:val="0027546C"/>
    <w:rsid w:val="002A6228"/>
    <w:rsid w:val="002B5E07"/>
    <w:rsid w:val="002E01AB"/>
    <w:rsid w:val="002E121A"/>
    <w:rsid w:val="002F10ED"/>
    <w:rsid w:val="00305896"/>
    <w:rsid w:val="00305D81"/>
    <w:rsid w:val="003160FF"/>
    <w:rsid w:val="00322DD4"/>
    <w:rsid w:val="00322E70"/>
    <w:rsid w:val="00341138"/>
    <w:rsid w:val="00350210"/>
    <w:rsid w:val="00353953"/>
    <w:rsid w:val="00366E6E"/>
    <w:rsid w:val="003921D8"/>
    <w:rsid w:val="003B0062"/>
    <w:rsid w:val="003F476C"/>
    <w:rsid w:val="003F5F38"/>
    <w:rsid w:val="004021E8"/>
    <w:rsid w:val="004027EE"/>
    <w:rsid w:val="00410F02"/>
    <w:rsid w:val="00416B1A"/>
    <w:rsid w:val="00443219"/>
    <w:rsid w:val="00445F71"/>
    <w:rsid w:val="00465392"/>
    <w:rsid w:val="00473534"/>
    <w:rsid w:val="00480E02"/>
    <w:rsid w:val="0048609E"/>
    <w:rsid w:val="00494984"/>
    <w:rsid w:val="004956C9"/>
    <w:rsid w:val="004D1D80"/>
    <w:rsid w:val="004F0D58"/>
    <w:rsid w:val="005101CA"/>
    <w:rsid w:val="00545B99"/>
    <w:rsid w:val="00552146"/>
    <w:rsid w:val="00572475"/>
    <w:rsid w:val="005853B7"/>
    <w:rsid w:val="0059123E"/>
    <w:rsid w:val="00593280"/>
    <w:rsid w:val="005A1379"/>
    <w:rsid w:val="005D2066"/>
    <w:rsid w:val="0060301E"/>
    <w:rsid w:val="0062488E"/>
    <w:rsid w:val="00684AEB"/>
    <w:rsid w:val="006B08C2"/>
    <w:rsid w:val="006C17D3"/>
    <w:rsid w:val="006C636F"/>
    <w:rsid w:val="006D0C03"/>
    <w:rsid w:val="007155FF"/>
    <w:rsid w:val="00723473"/>
    <w:rsid w:val="00726AC1"/>
    <w:rsid w:val="00730785"/>
    <w:rsid w:val="00742660"/>
    <w:rsid w:val="00747CDD"/>
    <w:rsid w:val="007759A4"/>
    <w:rsid w:val="0079462E"/>
    <w:rsid w:val="007956F9"/>
    <w:rsid w:val="00796DAA"/>
    <w:rsid w:val="007A0024"/>
    <w:rsid w:val="007E0B8F"/>
    <w:rsid w:val="007E333A"/>
    <w:rsid w:val="007E34DD"/>
    <w:rsid w:val="007F6545"/>
    <w:rsid w:val="008070BE"/>
    <w:rsid w:val="0082221F"/>
    <w:rsid w:val="00850A7E"/>
    <w:rsid w:val="0087113E"/>
    <w:rsid w:val="00877B47"/>
    <w:rsid w:val="008800B9"/>
    <w:rsid w:val="008C36AA"/>
    <w:rsid w:val="008D56BE"/>
    <w:rsid w:val="008E0A55"/>
    <w:rsid w:val="0091430E"/>
    <w:rsid w:val="00923255"/>
    <w:rsid w:val="0095071C"/>
    <w:rsid w:val="0095169C"/>
    <w:rsid w:val="009536E5"/>
    <w:rsid w:val="00995CB0"/>
    <w:rsid w:val="009E37CE"/>
    <w:rsid w:val="00A101C5"/>
    <w:rsid w:val="00A1217A"/>
    <w:rsid w:val="00A669A8"/>
    <w:rsid w:val="00A81873"/>
    <w:rsid w:val="00A83C15"/>
    <w:rsid w:val="00A93D3E"/>
    <w:rsid w:val="00AA5BDF"/>
    <w:rsid w:val="00AB39FC"/>
    <w:rsid w:val="00AD7A7C"/>
    <w:rsid w:val="00B000BC"/>
    <w:rsid w:val="00B056BE"/>
    <w:rsid w:val="00B1756B"/>
    <w:rsid w:val="00B31C51"/>
    <w:rsid w:val="00B53C4D"/>
    <w:rsid w:val="00B57CF2"/>
    <w:rsid w:val="00B80936"/>
    <w:rsid w:val="00B87628"/>
    <w:rsid w:val="00BB1C37"/>
    <w:rsid w:val="00BD0032"/>
    <w:rsid w:val="00BE2527"/>
    <w:rsid w:val="00BE50DA"/>
    <w:rsid w:val="00C00218"/>
    <w:rsid w:val="00C43454"/>
    <w:rsid w:val="00C57BB7"/>
    <w:rsid w:val="00C97C02"/>
    <w:rsid w:val="00CE24E2"/>
    <w:rsid w:val="00CF2F6F"/>
    <w:rsid w:val="00CF54DA"/>
    <w:rsid w:val="00D01E99"/>
    <w:rsid w:val="00D205AC"/>
    <w:rsid w:val="00D30046"/>
    <w:rsid w:val="00D43F8E"/>
    <w:rsid w:val="00D76539"/>
    <w:rsid w:val="00D87CDA"/>
    <w:rsid w:val="00D966D3"/>
    <w:rsid w:val="00DD1EC4"/>
    <w:rsid w:val="00DE7BF9"/>
    <w:rsid w:val="00E17010"/>
    <w:rsid w:val="00E31ED1"/>
    <w:rsid w:val="00E46196"/>
    <w:rsid w:val="00E547E6"/>
    <w:rsid w:val="00E55201"/>
    <w:rsid w:val="00E661AC"/>
    <w:rsid w:val="00E84EF5"/>
    <w:rsid w:val="00E9081A"/>
    <w:rsid w:val="00EB02E1"/>
    <w:rsid w:val="00EB1A74"/>
    <w:rsid w:val="00EB2D44"/>
    <w:rsid w:val="00EF4D44"/>
    <w:rsid w:val="00F1551B"/>
    <w:rsid w:val="00F40032"/>
    <w:rsid w:val="00F43A6D"/>
    <w:rsid w:val="00F44414"/>
    <w:rsid w:val="00F466F0"/>
    <w:rsid w:val="00FB6BED"/>
    <w:rsid w:val="00FD1495"/>
    <w:rsid w:val="00FF440C"/>
    <w:rsid w:val="00FF7B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5BE4"/>
  <w15:chartTrackingRefBased/>
  <w15:docId w15:val="{7F54BE06-CD7F-4AFE-90C1-062C3B55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2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966D3"/>
    <w:pPr>
      <w:ind w:left="720"/>
      <w:contextualSpacing/>
    </w:pPr>
  </w:style>
  <w:style w:type="character" w:styleId="Hyperkobling">
    <w:name w:val="Hyperlink"/>
    <w:basedOn w:val="Standardskriftforavsnitt"/>
    <w:uiPriority w:val="99"/>
    <w:unhideWhenUsed/>
    <w:rsid w:val="001A7D40"/>
    <w:rPr>
      <w:color w:val="0563C1" w:themeColor="hyperlink"/>
      <w:u w:val="single"/>
    </w:rPr>
  </w:style>
  <w:style w:type="character" w:styleId="Fulgthyperkobling">
    <w:name w:val="FollowedHyperlink"/>
    <w:basedOn w:val="Standardskriftforavsnitt"/>
    <w:uiPriority w:val="99"/>
    <w:semiHidden/>
    <w:unhideWhenUsed/>
    <w:rsid w:val="00CF54DA"/>
    <w:rPr>
      <w:color w:val="954F72" w:themeColor="followedHyperlink"/>
      <w:u w:val="single"/>
    </w:rPr>
  </w:style>
  <w:style w:type="character" w:styleId="Ulstomtale">
    <w:name w:val="Unresolved Mention"/>
    <w:basedOn w:val="Standardskriftforavsnitt"/>
    <w:uiPriority w:val="99"/>
    <w:semiHidden/>
    <w:unhideWhenUsed/>
    <w:rsid w:val="00CF54DA"/>
    <w:rPr>
      <w:color w:val="605E5C"/>
      <w:shd w:val="clear" w:color="auto" w:fill="E1DFDD"/>
    </w:rPr>
  </w:style>
  <w:style w:type="paragraph" w:styleId="Brdtekst">
    <w:name w:val="Body Text"/>
    <w:basedOn w:val="Normal"/>
    <w:link w:val="BrdtekstTegn"/>
    <w:rsid w:val="00443219"/>
    <w:pPr>
      <w:tabs>
        <w:tab w:val="left" w:pos="4678"/>
      </w:tabs>
      <w:spacing w:after="0" w:line="240" w:lineRule="auto"/>
    </w:pPr>
    <w:rPr>
      <w:rFonts w:ascii="Times New Roman" w:eastAsia="Times New Roman" w:hAnsi="Times New Roman" w:cs="Times New Roman"/>
      <w:iCs/>
      <w:sz w:val="24"/>
      <w:szCs w:val="20"/>
      <w:lang w:eastAsia="nb-NO"/>
    </w:rPr>
  </w:style>
  <w:style w:type="character" w:customStyle="1" w:styleId="BrdtekstTegn">
    <w:name w:val="Brødtekst Tegn"/>
    <w:basedOn w:val="Standardskriftforavsnitt"/>
    <w:link w:val="Brdtekst"/>
    <w:rsid w:val="00443219"/>
    <w:rPr>
      <w:rFonts w:ascii="Times New Roman" w:eastAsia="Times New Roman" w:hAnsi="Times New Roman" w:cs="Times New Roman"/>
      <w:iCs/>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nb/documents/curriculum-vita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ku.no/ressurser-og-verktoey/europass" TargetMode="External"/><Relationship Id="rId5" Type="http://schemas.openxmlformats.org/officeDocument/2006/relationships/styles" Target="styles.xml"/><Relationship Id="rId10" Type="http://schemas.openxmlformats.org/officeDocument/2006/relationships/hyperlink" Target="https://diku.no/ressurser-og-verktoey/europass" TargetMode="External"/><Relationship Id="rId4" Type="http://schemas.openxmlformats.org/officeDocument/2006/relationships/numbering" Target="numbering.xml"/><Relationship Id="rId9" Type="http://schemas.openxmlformats.org/officeDocument/2006/relationships/hyperlink" Target="https://diku.no/ressurser-og-verktoey/europa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7FAEA1D6C321409262254B805FD09F" ma:contentTypeVersion="11" ma:contentTypeDescription="Opprett et nytt dokument." ma:contentTypeScope="" ma:versionID="43b8c2c13d60e868eff0e0129ab3ea9c">
  <xsd:schema xmlns:xsd="http://www.w3.org/2001/XMLSchema" xmlns:xs="http://www.w3.org/2001/XMLSchema" xmlns:p="http://schemas.microsoft.com/office/2006/metadata/properties" xmlns:ns3="67aa4720-5f4a-45ba-ad8a-1a329f91fc6a" xmlns:ns4="0db74321-42d9-43cc-b7ff-7712463c5087" targetNamespace="http://schemas.microsoft.com/office/2006/metadata/properties" ma:root="true" ma:fieldsID="abdfffa8efd0d1faf624962d00f113e4" ns3:_="" ns4:_="">
    <xsd:import namespace="67aa4720-5f4a-45ba-ad8a-1a329f91fc6a"/>
    <xsd:import namespace="0db74321-42d9-43cc-b7ff-7712463c50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4720-5f4a-45ba-ad8a-1a329f91fc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74321-42d9-43cc-b7ff-7712463c508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BEF7-7A16-4941-BCC2-22D7CA16B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D1FDC-5E69-493F-B268-93A948584C0A}">
  <ds:schemaRefs>
    <ds:schemaRef ds:uri="http://schemas.microsoft.com/sharepoint/v3/contenttype/forms"/>
  </ds:schemaRefs>
</ds:datastoreItem>
</file>

<file path=customXml/itemProps3.xml><?xml version="1.0" encoding="utf-8"?>
<ds:datastoreItem xmlns:ds="http://schemas.openxmlformats.org/officeDocument/2006/customXml" ds:itemID="{DA86C29E-4982-4DCA-8F65-1EA329012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4720-5f4a-45ba-ad8a-1a329f91fc6a"/>
    <ds:schemaRef ds:uri="0db74321-42d9-43cc-b7ff-7712463c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795</Words>
  <Characters>4219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Grande</dc:creator>
  <cp:keywords/>
  <dc:description/>
  <cp:lastModifiedBy>Angelika Grande</cp:lastModifiedBy>
  <cp:revision>4</cp:revision>
  <cp:lastPrinted>2020-02-20T14:48:00Z</cp:lastPrinted>
  <dcterms:created xsi:type="dcterms:W3CDTF">2020-02-18T15:27:00Z</dcterms:created>
  <dcterms:modified xsi:type="dcterms:W3CDTF">2020-02-24T14:27:00Z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0x010100517FAEA1D6C321409262254B805FD09F</vt:lpwstr>
  </property>
</Properties>
</file>