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9C" w:rsidRPr="009A5DC2" w:rsidRDefault="00B40227" w:rsidP="00D8009C">
      <w:pPr>
        <w:jc w:val="center"/>
        <w:rPr>
          <w:rFonts w:ascii="Verdana" w:hAnsi="Verdana"/>
          <w:b/>
          <w:sz w:val="28"/>
          <w:szCs w:val="28"/>
        </w:rPr>
      </w:pPr>
      <w:r w:rsidRPr="009A5DC2">
        <w:rPr>
          <w:rFonts w:ascii="Verdana" w:hAnsi="Verdana"/>
          <w:b/>
          <w:sz w:val="28"/>
          <w:szCs w:val="28"/>
        </w:rPr>
        <w:t>Retningslinjer for tildeling av kunst- og kulturstipend</w:t>
      </w:r>
    </w:p>
    <w:p w:rsidR="00B40227" w:rsidRPr="009A5DC2" w:rsidRDefault="00B40227" w:rsidP="00D8009C">
      <w:pPr>
        <w:jc w:val="center"/>
        <w:rPr>
          <w:rFonts w:ascii="Verdana" w:hAnsi="Verdana"/>
          <w:b/>
          <w:sz w:val="28"/>
          <w:szCs w:val="28"/>
        </w:rPr>
      </w:pPr>
      <w:r w:rsidRPr="009A5DC2">
        <w:rPr>
          <w:rFonts w:ascii="Verdana" w:hAnsi="Verdana"/>
          <w:b/>
          <w:sz w:val="28"/>
          <w:szCs w:val="28"/>
        </w:rPr>
        <w:t>Trøndelag fylkeskommune</w:t>
      </w:r>
    </w:p>
    <w:p w:rsidR="00B40227" w:rsidRPr="00281D4D" w:rsidRDefault="00B40227" w:rsidP="00B40227">
      <w:pPr>
        <w:rPr>
          <w:rFonts w:ascii="Verdana" w:hAnsi="Verdana"/>
          <w:sz w:val="20"/>
          <w:szCs w:val="20"/>
        </w:rPr>
      </w:pPr>
      <w:r w:rsidRPr="00281D4D">
        <w:rPr>
          <w:rFonts w:ascii="Verdana" w:hAnsi="Verdana"/>
          <w:sz w:val="20"/>
          <w:szCs w:val="20"/>
        </w:rPr>
        <w:t xml:space="preserve"> </w:t>
      </w:r>
    </w:p>
    <w:p w:rsidR="00B40227" w:rsidRDefault="00D47D8E" w:rsidP="00B40227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47D8E">
        <w:rPr>
          <w:rFonts w:ascii="Verdana" w:hAnsi="Verdana"/>
          <w:b/>
          <w:sz w:val="20"/>
          <w:szCs w:val="20"/>
        </w:rPr>
        <w:t>Formål</w:t>
      </w:r>
      <w:r>
        <w:rPr>
          <w:rFonts w:ascii="Verdana" w:hAnsi="Verdana"/>
          <w:sz w:val="20"/>
          <w:szCs w:val="20"/>
        </w:rPr>
        <w:br/>
      </w:r>
      <w:r w:rsidR="00B40227">
        <w:rPr>
          <w:rFonts w:ascii="Verdana" w:hAnsi="Verdana"/>
          <w:sz w:val="20"/>
          <w:szCs w:val="20"/>
        </w:rPr>
        <w:t>Fylkeskommunen k</w:t>
      </w:r>
      <w:r w:rsidR="00B40227" w:rsidRPr="00B40227">
        <w:rPr>
          <w:rFonts w:ascii="Verdana" w:hAnsi="Verdana"/>
          <w:sz w:val="20"/>
          <w:szCs w:val="20"/>
        </w:rPr>
        <w:t>unst</w:t>
      </w:r>
      <w:r w:rsidR="00B40227">
        <w:rPr>
          <w:rFonts w:ascii="Verdana" w:hAnsi="Verdana"/>
          <w:sz w:val="20"/>
          <w:szCs w:val="20"/>
        </w:rPr>
        <w:t xml:space="preserve">- og </w:t>
      </w:r>
      <w:r w:rsidR="00B40227" w:rsidRPr="00B40227">
        <w:rPr>
          <w:rFonts w:ascii="Verdana" w:hAnsi="Verdana"/>
          <w:sz w:val="20"/>
          <w:szCs w:val="20"/>
        </w:rPr>
        <w:t>kulturstipend</w:t>
      </w:r>
      <w:r w:rsidR="00B40227">
        <w:rPr>
          <w:rFonts w:ascii="Verdana" w:hAnsi="Verdana"/>
          <w:sz w:val="20"/>
          <w:szCs w:val="20"/>
        </w:rPr>
        <w:t xml:space="preserve"> skal bidra </w:t>
      </w:r>
      <w:r w:rsidR="00B40227" w:rsidRPr="00B40227">
        <w:rPr>
          <w:rFonts w:ascii="Verdana" w:hAnsi="Verdana"/>
          <w:sz w:val="20"/>
          <w:szCs w:val="20"/>
        </w:rPr>
        <w:t xml:space="preserve">til å gi unge mennesker </w:t>
      </w:r>
      <w:r w:rsidR="00B40227">
        <w:rPr>
          <w:rFonts w:ascii="Verdana" w:hAnsi="Verdana"/>
          <w:sz w:val="20"/>
          <w:szCs w:val="20"/>
        </w:rPr>
        <w:t xml:space="preserve">innenfor kunst og kulturfeltet mulighet til videreutvikling innenfor sine kunstfelt. </w:t>
      </w:r>
      <w:r w:rsidR="00B40227">
        <w:rPr>
          <w:rFonts w:ascii="Verdana" w:hAnsi="Verdana"/>
          <w:sz w:val="20"/>
          <w:szCs w:val="20"/>
        </w:rPr>
        <w:br/>
      </w:r>
    </w:p>
    <w:p w:rsidR="00B40227" w:rsidRDefault="00D47D8E" w:rsidP="00B40227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47D8E">
        <w:rPr>
          <w:rFonts w:ascii="Verdana" w:hAnsi="Verdana"/>
          <w:b/>
          <w:sz w:val="20"/>
          <w:szCs w:val="20"/>
        </w:rPr>
        <w:t>Hvem kan søke?</w:t>
      </w:r>
      <w:r>
        <w:rPr>
          <w:rFonts w:ascii="Verdana" w:hAnsi="Verdana"/>
          <w:sz w:val="20"/>
          <w:szCs w:val="20"/>
        </w:rPr>
        <w:br/>
      </w:r>
      <w:r w:rsidR="00B40227" w:rsidRPr="00281D4D">
        <w:rPr>
          <w:rFonts w:ascii="Verdana" w:hAnsi="Verdana"/>
          <w:sz w:val="20"/>
          <w:szCs w:val="20"/>
        </w:rPr>
        <w:t xml:space="preserve">Kunstnerstipendene kan gis til unge mennesker mellom 20 – 35 år som </w:t>
      </w:r>
      <w:r w:rsidR="006A334E">
        <w:rPr>
          <w:rFonts w:ascii="Verdana" w:hAnsi="Verdana"/>
          <w:sz w:val="20"/>
          <w:szCs w:val="20"/>
        </w:rPr>
        <w:t>enten er født/bosatt i Trøndelag eller har annen tilknytning til fylket.</w:t>
      </w:r>
      <w:r w:rsidR="006A334E">
        <w:rPr>
          <w:rFonts w:ascii="Verdana" w:hAnsi="Verdana"/>
          <w:sz w:val="20"/>
          <w:szCs w:val="20"/>
        </w:rPr>
        <w:br/>
      </w:r>
      <w:r w:rsidRPr="005A29F8">
        <w:rPr>
          <w:rFonts w:ascii="Verdana" w:eastAsia="Times New Roman" w:hAnsi="Verdana" w:cs="Helvetica"/>
          <w:bCs/>
          <w:color w:val="222222"/>
          <w:sz w:val="20"/>
          <w:szCs w:val="20"/>
          <w:lang w:eastAsia="nb-NO"/>
        </w:rPr>
        <w:t xml:space="preserve">Søker må ha kunstnerisk aktivitet som sitt hovedvirke, </w:t>
      </w:r>
      <w:r w:rsidR="006A334E">
        <w:rPr>
          <w:rFonts w:ascii="Verdana" w:eastAsia="Times New Roman" w:hAnsi="Verdana" w:cs="Helvetica"/>
          <w:bCs/>
          <w:color w:val="222222"/>
          <w:sz w:val="20"/>
          <w:szCs w:val="20"/>
          <w:lang w:eastAsia="nb-NO"/>
        </w:rPr>
        <w:t xml:space="preserve">og </w:t>
      </w:r>
      <w:r w:rsidRPr="005A29F8">
        <w:rPr>
          <w:rFonts w:ascii="Verdana" w:eastAsia="Times New Roman" w:hAnsi="Verdana" w:cs="Helvetica"/>
          <w:bCs/>
          <w:color w:val="222222"/>
          <w:sz w:val="20"/>
          <w:szCs w:val="20"/>
          <w:lang w:eastAsia="nb-NO"/>
        </w:rPr>
        <w:t>ha utgitt eller formidlet kunst i offentlig sammenheng tidligere.</w:t>
      </w:r>
      <w:r w:rsidR="00B40227">
        <w:rPr>
          <w:rFonts w:ascii="Verdana" w:hAnsi="Verdana"/>
          <w:sz w:val="20"/>
          <w:szCs w:val="20"/>
        </w:rPr>
        <w:br/>
      </w:r>
    </w:p>
    <w:p w:rsidR="00D47D8E" w:rsidRDefault="00D47D8E" w:rsidP="00B40227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A29F8">
        <w:rPr>
          <w:rFonts w:ascii="Verdana" w:eastAsia="Times New Roman" w:hAnsi="Verdana" w:cs="Helvetica"/>
          <w:b/>
          <w:bCs/>
          <w:color w:val="222222"/>
          <w:sz w:val="20"/>
          <w:szCs w:val="20"/>
          <w:lang w:eastAsia="nb-NO"/>
        </w:rPr>
        <w:t>Hva kan stipend brukes til?</w:t>
      </w:r>
    </w:p>
    <w:p w:rsidR="00D47D8E" w:rsidRPr="005A29F8" w:rsidRDefault="00D47D8E" w:rsidP="00D47D8E">
      <w:pPr>
        <w:pStyle w:val="Listeavsnitt"/>
        <w:numPr>
          <w:ilvl w:val="0"/>
          <w:numId w:val="3"/>
        </w:numPr>
        <w:spacing w:after="0" w:line="240" w:lineRule="auto"/>
        <w:rPr>
          <w:rFonts w:ascii="Verdana" w:eastAsia="Times New Roman" w:hAnsi="Verdana" w:cs="Helvetica"/>
          <w:bCs/>
          <w:color w:val="222222"/>
          <w:sz w:val="20"/>
          <w:szCs w:val="20"/>
          <w:lang w:eastAsia="nb-NO"/>
        </w:rPr>
      </w:pPr>
      <w:r w:rsidRPr="005A29F8">
        <w:rPr>
          <w:rFonts w:ascii="Verdana" w:eastAsia="Times New Roman" w:hAnsi="Verdana" w:cs="Helvetica"/>
          <w:bCs/>
          <w:color w:val="222222"/>
          <w:sz w:val="20"/>
          <w:szCs w:val="20"/>
          <w:lang w:eastAsia="nb-NO"/>
        </w:rPr>
        <w:t>Stipend kan brukes til egne utvikling</w:t>
      </w:r>
      <w:r>
        <w:rPr>
          <w:rFonts w:ascii="Verdana" w:eastAsia="Times New Roman" w:hAnsi="Verdana" w:cs="Helvetica"/>
          <w:bCs/>
          <w:color w:val="222222"/>
          <w:sz w:val="20"/>
          <w:szCs w:val="20"/>
          <w:lang w:eastAsia="nb-NO"/>
        </w:rPr>
        <w:t>s-</w:t>
      </w:r>
      <w:r w:rsidRPr="005A29F8">
        <w:rPr>
          <w:rFonts w:ascii="Verdana" w:eastAsia="Times New Roman" w:hAnsi="Verdana" w:cs="Helvetica"/>
          <w:bCs/>
          <w:color w:val="222222"/>
          <w:sz w:val="20"/>
          <w:szCs w:val="20"/>
          <w:lang w:eastAsia="nb-NO"/>
        </w:rPr>
        <w:t>/fordypningsprosjekt</w:t>
      </w:r>
    </w:p>
    <w:p w:rsidR="00D47D8E" w:rsidRPr="005A29F8" w:rsidRDefault="00D47D8E" w:rsidP="00D47D8E">
      <w:pPr>
        <w:pStyle w:val="Listeavsnitt"/>
        <w:numPr>
          <w:ilvl w:val="0"/>
          <w:numId w:val="3"/>
        </w:numPr>
        <w:spacing w:after="0" w:line="240" w:lineRule="auto"/>
        <w:rPr>
          <w:rFonts w:ascii="Verdana" w:eastAsia="Times New Roman" w:hAnsi="Verdana" w:cs="Helvetica"/>
          <w:bCs/>
          <w:color w:val="222222"/>
          <w:sz w:val="20"/>
          <w:szCs w:val="20"/>
          <w:lang w:eastAsia="nb-NO"/>
        </w:rPr>
      </w:pPr>
      <w:r w:rsidRPr="005A29F8">
        <w:rPr>
          <w:rFonts w:ascii="Verdana" w:eastAsia="Times New Roman" w:hAnsi="Verdana" w:cs="Helvetica"/>
          <w:bCs/>
          <w:color w:val="222222"/>
          <w:sz w:val="20"/>
          <w:szCs w:val="20"/>
          <w:lang w:eastAsia="nb-NO"/>
        </w:rPr>
        <w:t xml:space="preserve">Studiereise/residensopphold </w:t>
      </w:r>
    </w:p>
    <w:p w:rsidR="00D47D8E" w:rsidRPr="005A29F8" w:rsidRDefault="00D47D8E" w:rsidP="00D47D8E">
      <w:pPr>
        <w:pStyle w:val="Listeavsnitt"/>
        <w:numPr>
          <w:ilvl w:val="0"/>
          <w:numId w:val="3"/>
        </w:numPr>
        <w:spacing w:after="0" w:line="240" w:lineRule="auto"/>
        <w:rPr>
          <w:rFonts w:ascii="Verdana" w:eastAsia="Times New Roman" w:hAnsi="Verdana" w:cs="Helvetica"/>
          <w:bCs/>
          <w:color w:val="222222"/>
          <w:sz w:val="20"/>
          <w:szCs w:val="20"/>
          <w:lang w:eastAsia="nb-NO"/>
        </w:rPr>
      </w:pPr>
      <w:r w:rsidRPr="005A29F8">
        <w:rPr>
          <w:rFonts w:ascii="Verdana" w:eastAsia="Times New Roman" w:hAnsi="Verdana" w:cs="Helvetica"/>
          <w:bCs/>
          <w:color w:val="222222"/>
          <w:sz w:val="20"/>
          <w:szCs w:val="20"/>
          <w:lang w:eastAsia="nb-NO"/>
        </w:rPr>
        <w:t xml:space="preserve">Stipend kan ikke </w:t>
      </w:r>
      <w:r w:rsidR="009A5DC2">
        <w:rPr>
          <w:rFonts w:ascii="Verdana" w:eastAsia="Times New Roman" w:hAnsi="Verdana" w:cs="Helvetica"/>
          <w:bCs/>
          <w:color w:val="222222"/>
          <w:sz w:val="20"/>
          <w:szCs w:val="20"/>
          <w:lang w:eastAsia="nb-NO"/>
        </w:rPr>
        <w:t>brukes</w:t>
      </w:r>
      <w:r w:rsidRPr="005A29F8">
        <w:rPr>
          <w:rFonts w:ascii="Verdana" w:eastAsia="Times New Roman" w:hAnsi="Verdana" w:cs="Helvetica"/>
          <w:bCs/>
          <w:color w:val="222222"/>
          <w:sz w:val="20"/>
          <w:szCs w:val="20"/>
          <w:lang w:eastAsia="nb-NO"/>
        </w:rPr>
        <w:t xml:space="preserve"> til konkret aktivitet eller produksjonsarbeid som kan søkes finansiert av andre fylkeskommunale ordninger.</w:t>
      </w:r>
    </w:p>
    <w:p w:rsidR="00D47D8E" w:rsidRPr="005A29F8" w:rsidRDefault="00D47D8E" w:rsidP="00D47D8E">
      <w:pPr>
        <w:pStyle w:val="Listeavsnitt"/>
        <w:numPr>
          <w:ilvl w:val="0"/>
          <w:numId w:val="3"/>
        </w:numPr>
        <w:spacing w:after="0" w:line="240" w:lineRule="auto"/>
        <w:rPr>
          <w:rFonts w:ascii="Verdana" w:eastAsia="Times New Roman" w:hAnsi="Verdana" w:cs="Helvetica"/>
          <w:bCs/>
          <w:color w:val="222222"/>
          <w:sz w:val="20"/>
          <w:szCs w:val="20"/>
          <w:lang w:eastAsia="nb-NO"/>
        </w:rPr>
      </w:pPr>
      <w:r w:rsidRPr="005A29F8">
        <w:rPr>
          <w:rFonts w:ascii="Verdana" w:eastAsia="Times New Roman" w:hAnsi="Verdana" w:cs="Helvetica"/>
          <w:bCs/>
          <w:color w:val="222222"/>
          <w:sz w:val="20"/>
          <w:szCs w:val="20"/>
          <w:lang w:eastAsia="nb-NO"/>
        </w:rPr>
        <w:t>Det kan ikke benyttes til oppstart av næringsvirksomhet, til etablering av virksomhet eller innkjøp av utstyr.</w:t>
      </w:r>
    </w:p>
    <w:p w:rsidR="00D47D8E" w:rsidRPr="005A29F8" w:rsidRDefault="00D47D8E" w:rsidP="00D47D8E">
      <w:pPr>
        <w:pStyle w:val="Listeavsnitt"/>
        <w:numPr>
          <w:ilvl w:val="0"/>
          <w:numId w:val="3"/>
        </w:numPr>
        <w:spacing w:after="300" w:line="240" w:lineRule="auto"/>
        <w:rPr>
          <w:rFonts w:ascii="Verdana" w:eastAsia="Times New Roman" w:hAnsi="Verdana" w:cs="Helvetica"/>
          <w:bCs/>
          <w:color w:val="222222"/>
          <w:sz w:val="20"/>
          <w:szCs w:val="20"/>
          <w:lang w:eastAsia="nb-NO"/>
        </w:rPr>
      </w:pPr>
      <w:r w:rsidRPr="005A29F8">
        <w:rPr>
          <w:rFonts w:ascii="Verdana" w:eastAsia="Times New Roman" w:hAnsi="Verdana" w:cs="Helvetica"/>
          <w:bCs/>
          <w:color w:val="222222"/>
          <w:sz w:val="20"/>
          <w:szCs w:val="20"/>
          <w:lang w:eastAsia="nb-NO"/>
        </w:rPr>
        <w:t>Det kan ikke brukes til finansiering av studier som normalt kan oppnå støtte fra Lånekassen</w:t>
      </w:r>
      <w:r w:rsidRPr="005A29F8">
        <w:rPr>
          <w:rFonts w:ascii="Verdana" w:eastAsia="Times New Roman" w:hAnsi="Verdana" w:cs="Helvetica"/>
          <w:bCs/>
          <w:color w:val="222222"/>
          <w:sz w:val="20"/>
          <w:szCs w:val="20"/>
          <w:lang w:eastAsia="nb-NO"/>
        </w:rPr>
        <w:br/>
      </w:r>
    </w:p>
    <w:p w:rsidR="00D47D8E" w:rsidRDefault="00D47D8E" w:rsidP="00D47D8E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47D8E">
        <w:rPr>
          <w:rFonts w:ascii="Verdana" w:hAnsi="Verdana"/>
          <w:b/>
          <w:sz w:val="20"/>
          <w:szCs w:val="20"/>
        </w:rPr>
        <w:t>Vurdering av søknadene</w:t>
      </w:r>
      <w:r>
        <w:rPr>
          <w:rFonts w:ascii="Verdana" w:hAnsi="Verdana"/>
          <w:sz w:val="20"/>
          <w:szCs w:val="20"/>
        </w:rPr>
        <w:br/>
        <w:t>V</w:t>
      </w:r>
      <w:r w:rsidRPr="00281D4D">
        <w:rPr>
          <w:rFonts w:ascii="Verdana" w:hAnsi="Verdana"/>
          <w:sz w:val="20"/>
          <w:szCs w:val="20"/>
        </w:rPr>
        <w:t xml:space="preserve">urdering av </w:t>
      </w:r>
      <w:r>
        <w:rPr>
          <w:rFonts w:ascii="Verdana" w:hAnsi="Verdana"/>
          <w:sz w:val="20"/>
          <w:szCs w:val="20"/>
        </w:rPr>
        <w:t xml:space="preserve">tildeling av </w:t>
      </w:r>
      <w:r w:rsidRPr="00281D4D">
        <w:rPr>
          <w:rFonts w:ascii="Verdana" w:hAnsi="Verdana"/>
          <w:sz w:val="20"/>
          <w:szCs w:val="20"/>
        </w:rPr>
        <w:t xml:space="preserve">stipend skjer på grunnlag av innkomne søknader. Disse skal inneholde en konkret plan for bruken av stipendet, CV og gjennomføringsperiode. </w:t>
      </w:r>
      <w:r>
        <w:rPr>
          <w:rFonts w:ascii="Verdana" w:hAnsi="Verdana"/>
          <w:sz w:val="20"/>
          <w:szCs w:val="20"/>
        </w:rPr>
        <w:br/>
      </w:r>
      <w:r w:rsidRPr="00281D4D">
        <w:rPr>
          <w:rFonts w:ascii="Verdana" w:hAnsi="Verdana"/>
          <w:sz w:val="20"/>
          <w:szCs w:val="20"/>
        </w:rPr>
        <w:t>Ved fordeling skal det legges vekt på en rimelig spredning mellom ulike kunst- og kulturytringer.</w:t>
      </w:r>
      <w:r>
        <w:rPr>
          <w:rFonts w:ascii="Verdana" w:hAnsi="Verdana"/>
          <w:sz w:val="20"/>
          <w:szCs w:val="20"/>
        </w:rPr>
        <w:br/>
      </w:r>
    </w:p>
    <w:p w:rsidR="00D47D8E" w:rsidRDefault="00D47D8E" w:rsidP="00D47D8E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Rapport</w:t>
      </w:r>
      <w:r>
        <w:rPr>
          <w:rFonts w:ascii="Verdana" w:hAnsi="Verdana"/>
          <w:b/>
          <w:sz w:val="20"/>
          <w:szCs w:val="20"/>
        </w:rPr>
        <w:br/>
      </w:r>
      <w:r w:rsidRPr="00281D4D">
        <w:rPr>
          <w:rFonts w:ascii="Verdana" w:hAnsi="Verdana"/>
          <w:sz w:val="20"/>
          <w:szCs w:val="20"/>
        </w:rPr>
        <w:t>Stipendmottakere skal avgi rapport over bruken av stipendet innen to år etter tildelingen. Hvordan og når en slik rapportering skal skje, avtales særskilt</w:t>
      </w:r>
      <w:r w:rsidR="009A5DC2">
        <w:rPr>
          <w:rFonts w:ascii="Verdana" w:hAnsi="Verdana"/>
          <w:sz w:val="20"/>
          <w:szCs w:val="20"/>
        </w:rPr>
        <w:t>.</w:t>
      </w:r>
      <w:r w:rsidR="00D8009C">
        <w:rPr>
          <w:rFonts w:ascii="Verdana" w:hAnsi="Verdana"/>
          <w:sz w:val="20"/>
          <w:szCs w:val="20"/>
        </w:rPr>
        <w:br/>
      </w:r>
    </w:p>
    <w:p w:rsidR="00D47D8E" w:rsidRPr="00D8009C" w:rsidRDefault="00D47D8E" w:rsidP="00D47D8E">
      <w:pPr>
        <w:pStyle w:val="Listeavsnit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Søknadsfrist</w:t>
      </w:r>
      <w:r>
        <w:rPr>
          <w:rFonts w:ascii="Verdana" w:hAnsi="Verdana"/>
          <w:b/>
          <w:sz w:val="20"/>
          <w:szCs w:val="20"/>
        </w:rPr>
        <w:br/>
      </w:r>
      <w:r w:rsidRPr="00D47D8E">
        <w:rPr>
          <w:rFonts w:ascii="Verdana" w:hAnsi="Verdana"/>
          <w:sz w:val="20"/>
          <w:szCs w:val="20"/>
        </w:rPr>
        <w:t>Søknadsfrist er</w:t>
      </w:r>
      <w:r>
        <w:rPr>
          <w:rFonts w:ascii="Verdana" w:hAnsi="Verdana"/>
          <w:b/>
          <w:sz w:val="20"/>
          <w:szCs w:val="20"/>
        </w:rPr>
        <w:t xml:space="preserve"> 1 mars.</w:t>
      </w:r>
      <w:r w:rsidR="00D8009C">
        <w:rPr>
          <w:rFonts w:ascii="Verdana" w:hAnsi="Verdana"/>
          <w:b/>
          <w:sz w:val="20"/>
          <w:szCs w:val="20"/>
        </w:rPr>
        <w:br/>
      </w:r>
      <w:r w:rsidR="009A5DC2">
        <w:rPr>
          <w:rFonts w:ascii="Verdana" w:hAnsi="Verdana"/>
          <w:sz w:val="20"/>
          <w:szCs w:val="20"/>
        </w:rPr>
        <w:br/>
      </w:r>
      <w:r w:rsidR="00D8009C" w:rsidRPr="00D8009C">
        <w:rPr>
          <w:rFonts w:ascii="Verdana" w:hAnsi="Verdana"/>
          <w:sz w:val="20"/>
          <w:szCs w:val="20"/>
        </w:rPr>
        <w:t>Elektronisk søknadsskjema skal brukes.</w:t>
      </w:r>
    </w:p>
    <w:p w:rsidR="009836B6" w:rsidRDefault="00631788"/>
    <w:p w:rsidR="009A5DC2" w:rsidRDefault="009A5DC2">
      <w:r>
        <w:t xml:space="preserve">Retningslinjer vedtatt av Fylkestinget </w:t>
      </w:r>
      <w:r w:rsidR="006A334E">
        <w:t>3</w:t>
      </w:r>
      <w:bookmarkStart w:id="0" w:name="_GoBack"/>
      <w:bookmarkEnd w:id="0"/>
      <w:r>
        <w:t>.oktober 2018</w:t>
      </w:r>
    </w:p>
    <w:sectPr w:rsidR="009A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6371"/>
    <w:multiLevelType w:val="hybridMultilevel"/>
    <w:tmpl w:val="54768A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B5546"/>
    <w:multiLevelType w:val="hybridMultilevel"/>
    <w:tmpl w:val="51E4EC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E5CDF"/>
    <w:multiLevelType w:val="hybridMultilevel"/>
    <w:tmpl w:val="D71CF1C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873" w:hanging="360"/>
      </w:pPr>
    </w:lvl>
    <w:lvl w:ilvl="2" w:tplc="0414001B" w:tentative="1">
      <w:start w:val="1"/>
      <w:numFmt w:val="lowerRoman"/>
      <w:lvlText w:val="%3."/>
      <w:lvlJc w:val="right"/>
      <w:pPr>
        <w:ind w:left="1593" w:hanging="180"/>
      </w:pPr>
    </w:lvl>
    <w:lvl w:ilvl="3" w:tplc="0414000F" w:tentative="1">
      <w:start w:val="1"/>
      <w:numFmt w:val="decimal"/>
      <w:lvlText w:val="%4."/>
      <w:lvlJc w:val="left"/>
      <w:pPr>
        <w:ind w:left="2313" w:hanging="360"/>
      </w:pPr>
    </w:lvl>
    <w:lvl w:ilvl="4" w:tplc="04140019" w:tentative="1">
      <w:start w:val="1"/>
      <w:numFmt w:val="lowerLetter"/>
      <w:lvlText w:val="%5."/>
      <w:lvlJc w:val="left"/>
      <w:pPr>
        <w:ind w:left="3033" w:hanging="360"/>
      </w:pPr>
    </w:lvl>
    <w:lvl w:ilvl="5" w:tplc="0414001B" w:tentative="1">
      <w:start w:val="1"/>
      <w:numFmt w:val="lowerRoman"/>
      <w:lvlText w:val="%6."/>
      <w:lvlJc w:val="right"/>
      <w:pPr>
        <w:ind w:left="3753" w:hanging="180"/>
      </w:pPr>
    </w:lvl>
    <w:lvl w:ilvl="6" w:tplc="0414000F" w:tentative="1">
      <w:start w:val="1"/>
      <w:numFmt w:val="decimal"/>
      <w:lvlText w:val="%7."/>
      <w:lvlJc w:val="left"/>
      <w:pPr>
        <w:ind w:left="4473" w:hanging="360"/>
      </w:pPr>
    </w:lvl>
    <w:lvl w:ilvl="7" w:tplc="04140019" w:tentative="1">
      <w:start w:val="1"/>
      <w:numFmt w:val="lowerLetter"/>
      <w:lvlText w:val="%8."/>
      <w:lvlJc w:val="left"/>
      <w:pPr>
        <w:ind w:left="5193" w:hanging="360"/>
      </w:pPr>
    </w:lvl>
    <w:lvl w:ilvl="8" w:tplc="041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7F146C22"/>
    <w:multiLevelType w:val="hybridMultilevel"/>
    <w:tmpl w:val="DEB665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27"/>
    <w:rsid w:val="00460A9E"/>
    <w:rsid w:val="00631788"/>
    <w:rsid w:val="006A334E"/>
    <w:rsid w:val="007E0585"/>
    <w:rsid w:val="00832863"/>
    <w:rsid w:val="009A5DC2"/>
    <w:rsid w:val="009E0039"/>
    <w:rsid w:val="00B40227"/>
    <w:rsid w:val="00D47D8E"/>
    <w:rsid w:val="00D8009C"/>
    <w:rsid w:val="00E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D523"/>
  <w15:chartTrackingRefBased/>
  <w15:docId w15:val="{71982C71-5177-4684-A831-F5FC0B6B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022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Fuglås</dc:creator>
  <cp:keywords/>
  <dc:description/>
  <cp:lastModifiedBy>Astrid Fuglås</cp:lastModifiedBy>
  <cp:revision>5</cp:revision>
  <dcterms:created xsi:type="dcterms:W3CDTF">2018-08-16T13:44:00Z</dcterms:created>
  <dcterms:modified xsi:type="dcterms:W3CDTF">2018-10-03T14:23:00Z</dcterms:modified>
</cp:coreProperties>
</file>